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27" w:rsidRPr="00311DD2" w:rsidRDefault="004C7627" w:rsidP="004C7627">
      <w:pPr>
        <w:spacing w:line="408" w:lineRule="auto"/>
        <w:ind w:left="1" w:hanging="3"/>
        <w:jc w:val="center"/>
      </w:pPr>
      <w:r w:rsidRPr="00311DD2">
        <w:rPr>
          <w:b/>
          <w:color w:val="000000"/>
          <w:sz w:val="28"/>
        </w:rPr>
        <w:t>МИНИСТЕРСТВО ПРОСВЕЩЕНИЯ РОССИЙСКОЙ ФЕДЕРАЦИИ</w:t>
      </w:r>
    </w:p>
    <w:p w:rsidR="004C7627" w:rsidRPr="00311DD2" w:rsidRDefault="004C7627" w:rsidP="004C7627">
      <w:pPr>
        <w:spacing w:line="408" w:lineRule="auto"/>
        <w:ind w:left="1" w:hanging="3"/>
        <w:jc w:val="center"/>
      </w:pPr>
      <w:bookmarkStart w:id="0" w:name="37ac6180-0491-4e51-bcdc-02f177e3ca02"/>
      <w:r w:rsidRPr="00311DD2">
        <w:rPr>
          <w:b/>
          <w:color w:val="000000"/>
          <w:sz w:val="28"/>
        </w:rPr>
        <w:t>Новгородская область, Новгородский район</w:t>
      </w:r>
      <w:bookmarkEnd w:id="0"/>
      <w:r w:rsidRPr="00311DD2">
        <w:rPr>
          <w:b/>
          <w:color w:val="000000"/>
          <w:sz w:val="28"/>
        </w:rPr>
        <w:t xml:space="preserve"> </w:t>
      </w:r>
    </w:p>
    <w:p w:rsidR="004C7627" w:rsidRPr="00311DD2" w:rsidRDefault="004C7627" w:rsidP="004C7627">
      <w:pPr>
        <w:spacing w:line="408" w:lineRule="auto"/>
        <w:ind w:left="0" w:hanging="2"/>
        <w:jc w:val="center"/>
      </w:pPr>
    </w:p>
    <w:p w:rsidR="004C7627" w:rsidRDefault="004C7627" w:rsidP="004C7627">
      <w:pPr>
        <w:spacing w:line="408" w:lineRule="auto"/>
        <w:ind w:left="1" w:hanging="3"/>
        <w:jc w:val="center"/>
      </w:pPr>
      <w:r>
        <w:rPr>
          <w:b/>
          <w:color w:val="000000"/>
          <w:sz w:val="28"/>
        </w:rPr>
        <w:t>МАОУ Пролетарская СОШ</w:t>
      </w:r>
    </w:p>
    <w:p w:rsidR="004C7627" w:rsidRDefault="004C7627" w:rsidP="004C7627">
      <w:pPr>
        <w:ind w:left="0" w:hanging="2"/>
      </w:pPr>
    </w:p>
    <w:p w:rsidR="004C7627" w:rsidRDefault="004C7627" w:rsidP="004C7627">
      <w:pPr>
        <w:ind w:left="0" w:hanging="2"/>
      </w:pPr>
    </w:p>
    <w:p w:rsidR="004C7627" w:rsidRDefault="004C7627" w:rsidP="004C7627">
      <w:pPr>
        <w:ind w:left="0" w:hanging="2"/>
      </w:pPr>
    </w:p>
    <w:p w:rsidR="004C7627" w:rsidRDefault="004C7627" w:rsidP="004C7627">
      <w:pPr>
        <w:ind w:left="0" w:hanging="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C7627" w:rsidRPr="00311DD2" w:rsidTr="00301EE8">
        <w:tc>
          <w:tcPr>
            <w:tcW w:w="3114" w:type="dxa"/>
          </w:tcPr>
          <w:p w:rsidR="004C7627" w:rsidRPr="0040209D" w:rsidRDefault="004C7627" w:rsidP="004C7627">
            <w:pPr>
              <w:autoSpaceDE w:val="0"/>
              <w:autoSpaceDN w:val="0"/>
              <w:spacing w:after="12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4C7627" w:rsidRPr="0040209D" w:rsidRDefault="004C7627" w:rsidP="004C7627">
            <w:pPr>
              <w:autoSpaceDE w:val="0"/>
              <w:autoSpaceDN w:val="0"/>
              <w:spacing w:after="12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4C7627" w:rsidRDefault="004C7627" w:rsidP="004C7627">
            <w:pPr>
              <w:autoSpaceDE w:val="0"/>
              <w:autoSpaceDN w:val="0"/>
              <w:spacing w:after="120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C7627" w:rsidRPr="008944ED" w:rsidRDefault="004C7627" w:rsidP="004C7627">
            <w:pPr>
              <w:autoSpaceDE w:val="0"/>
              <w:autoSpaceDN w:val="0"/>
              <w:spacing w:after="120"/>
              <w:ind w:left="1" w:hanging="3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педагогическим советом МАОУ </w:t>
            </w:r>
            <w:proofErr w:type="gramStart"/>
            <w:r w:rsidRPr="008944ED">
              <w:rPr>
                <w:color w:val="000000"/>
                <w:sz w:val="28"/>
                <w:szCs w:val="28"/>
              </w:rPr>
              <w:t>Пролетарской</w:t>
            </w:r>
            <w:proofErr w:type="gramEnd"/>
            <w:r w:rsidRPr="008944ED">
              <w:rPr>
                <w:color w:val="000000"/>
                <w:sz w:val="28"/>
                <w:szCs w:val="28"/>
              </w:rPr>
              <w:t xml:space="preserve"> СОШ</w:t>
            </w:r>
          </w:p>
          <w:p w:rsidR="004C7627" w:rsidRDefault="004C7627" w:rsidP="004C7627">
            <w:pPr>
              <w:autoSpaceDE w:val="0"/>
              <w:autoSpaceDN w:val="0"/>
              <w:spacing w:after="120" w:line="240" w:lineRule="auto"/>
              <w:ind w:left="0" w:hanging="2"/>
              <w:rPr>
                <w:color w:val="000000"/>
              </w:rPr>
            </w:pPr>
          </w:p>
          <w:p w:rsidR="004C7627" w:rsidRPr="008944ED" w:rsidRDefault="004C7627" w:rsidP="004C7627">
            <w:pPr>
              <w:autoSpaceDE w:val="0"/>
              <w:autoSpaceDN w:val="0"/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C7627" w:rsidRDefault="004C7627" w:rsidP="004C7627">
            <w:pPr>
              <w:autoSpaceDE w:val="0"/>
              <w:autoSpaceDN w:val="0"/>
              <w:spacing w:line="240" w:lineRule="auto"/>
              <w:ind w:left="0" w:hanging="2"/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4C7627" w:rsidRPr="0040209D" w:rsidRDefault="004C7627" w:rsidP="004C7627">
            <w:pPr>
              <w:autoSpaceDE w:val="0"/>
              <w:autoSpaceDN w:val="0"/>
              <w:spacing w:after="12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591D02" w:rsidRDefault="00591D02" w:rsidP="00591D02">
      <w:pPr>
        <w:autoSpaceDE w:val="0"/>
        <w:autoSpaceDN w:val="0"/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.</w:t>
      </w:r>
    </w:p>
    <w:p w:rsidR="00591D02" w:rsidRDefault="00591D02" w:rsidP="00591D02">
      <w:pPr>
        <w:spacing w:line="408" w:lineRule="auto"/>
        <w:ind w:left="0" w:hanging="2"/>
        <w:jc w:val="right"/>
      </w:pPr>
    </w:p>
    <w:p w:rsidR="00591D02" w:rsidRDefault="00591D02" w:rsidP="004C7627">
      <w:pPr>
        <w:ind w:leftChars="0" w:left="0" w:firstLineChars="0" w:firstLine="0"/>
        <w:rPr>
          <w:rFonts w:eastAsia="Calibri"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eastAsia="Calibri"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eastAsia="Calibri"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eastAsia="Calibri" w:cs="Times New Roman"/>
          <w:b/>
        </w:rPr>
      </w:pPr>
    </w:p>
    <w:p w:rsidR="00E707A6" w:rsidRDefault="00E707A6" w:rsidP="00E707A6">
      <w:pPr>
        <w:ind w:left="0" w:hanging="2"/>
        <w:jc w:val="both"/>
        <w:rPr>
          <w:rFonts w:eastAsia="Calibri" w:cs="Times New Roman"/>
          <w:b/>
        </w:rPr>
      </w:pPr>
    </w:p>
    <w:p w:rsidR="00E707A6" w:rsidRPr="00591D02" w:rsidRDefault="00E707A6" w:rsidP="00591D02">
      <w:pPr>
        <w:ind w:left="1" w:hanging="3"/>
        <w:jc w:val="center"/>
        <w:rPr>
          <w:rFonts w:cs="Times New Roman"/>
          <w:b/>
          <w:sz w:val="32"/>
          <w:szCs w:val="32"/>
        </w:rPr>
      </w:pPr>
      <w:r w:rsidRPr="00591D02">
        <w:rPr>
          <w:rFonts w:cs="Times New Roman"/>
          <w:b/>
          <w:sz w:val="32"/>
          <w:szCs w:val="32"/>
        </w:rPr>
        <w:t>Рабочая программа внеурочной деятельности</w:t>
      </w:r>
    </w:p>
    <w:p w:rsidR="00591D02" w:rsidRDefault="00591D02" w:rsidP="00591D02">
      <w:pPr>
        <w:ind w:left="1" w:hanging="3"/>
        <w:jc w:val="center"/>
        <w:rPr>
          <w:rFonts w:cs="Times New Roman"/>
          <w:b/>
          <w:sz w:val="32"/>
          <w:szCs w:val="32"/>
        </w:rPr>
      </w:pPr>
      <w:r w:rsidRPr="00591D02">
        <w:rPr>
          <w:rFonts w:cs="Times New Roman"/>
          <w:b/>
          <w:sz w:val="32"/>
          <w:szCs w:val="32"/>
        </w:rPr>
        <w:t>«Высокие технологии»</w:t>
      </w:r>
    </w:p>
    <w:p w:rsidR="00136DF3" w:rsidRDefault="00136DF3" w:rsidP="00136DF3">
      <w:pPr>
        <w:spacing w:before="100" w:beforeAutospacing="1" w:after="100" w:afterAutospacing="1"/>
        <w:ind w:left="1" w:hanging="3"/>
        <w:contextualSpacing/>
        <w:jc w:val="center"/>
        <w:rPr>
          <w:bCs/>
          <w:iCs/>
          <w:color w:val="000000"/>
          <w:sz w:val="32"/>
          <w:szCs w:val="32"/>
        </w:rPr>
      </w:pPr>
      <w:r w:rsidRPr="002A57FE">
        <w:rPr>
          <w:bCs/>
          <w:iCs/>
          <w:color w:val="000000"/>
          <w:sz w:val="32"/>
          <w:szCs w:val="32"/>
        </w:rPr>
        <w:t>(общая интеллектуальная направленность)</w:t>
      </w:r>
    </w:p>
    <w:p w:rsidR="00591D02" w:rsidRPr="00591D02" w:rsidRDefault="00591D02" w:rsidP="00591D02">
      <w:pPr>
        <w:ind w:left="1" w:hanging="3"/>
        <w:jc w:val="center"/>
        <w:rPr>
          <w:rFonts w:cs="Times New Roman"/>
          <w:b/>
          <w:sz w:val="32"/>
          <w:szCs w:val="32"/>
        </w:rPr>
      </w:pPr>
      <w:r w:rsidRPr="00591D02">
        <w:rPr>
          <w:rFonts w:cs="Times New Roman"/>
          <w:b/>
          <w:sz w:val="32"/>
          <w:szCs w:val="32"/>
        </w:rPr>
        <w:t>для обучающихся 9-х классов</w:t>
      </w:r>
    </w:p>
    <w:p w:rsidR="00591D02" w:rsidRPr="002D4F63" w:rsidRDefault="00591D02" w:rsidP="00E707A6">
      <w:pPr>
        <w:ind w:left="0" w:hanging="2"/>
        <w:jc w:val="center"/>
        <w:rPr>
          <w:rFonts w:cs="Times New Roman"/>
          <w:b/>
        </w:rPr>
      </w:pPr>
    </w:p>
    <w:p w:rsidR="00E707A6" w:rsidRDefault="00E707A6" w:rsidP="00E707A6">
      <w:pPr>
        <w:ind w:left="0" w:hanging="2"/>
        <w:jc w:val="center"/>
        <w:rPr>
          <w:rFonts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cs="Times New Roman"/>
          <w:b/>
        </w:rPr>
      </w:pPr>
    </w:p>
    <w:p w:rsidR="00591D02" w:rsidRDefault="00591D02" w:rsidP="004C7627">
      <w:pPr>
        <w:ind w:leftChars="0" w:left="0" w:firstLineChars="0" w:firstLine="0"/>
        <w:rPr>
          <w:rFonts w:cs="Times New Roman"/>
          <w:b/>
        </w:rPr>
      </w:pPr>
      <w:bookmarkStart w:id="1" w:name="_GoBack"/>
      <w:bookmarkEnd w:id="1"/>
    </w:p>
    <w:p w:rsidR="00591D02" w:rsidRDefault="00591D02" w:rsidP="00E707A6">
      <w:pPr>
        <w:ind w:left="0" w:hanging="2"/>
        <w:jc w:val="center"/>
        <w:rPr>
          <w:rFonts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cs="Times New Roman"/>
          <w:b/>
        </w:rPr>
      </w:pPr>
    </w:p>
    <w:p w:rsidR="00591D02" w:rsidRDefault="00591D02" w:rsidP="00E707A6">
      <w:pPr>
        <w:ind w:left="0" w:hanging="2"/>
        <w:jc w:val="center"/>
        <w:rPr>
          <w:rFonts w:cs="Times New Roman"/>
          <w:b/>
        </w:rPr>
      </w:pPr>
    </w:p>
    <w:p w:rsidR="00591D02" w:rsidRDefault="00591D02" w:rsidP="00591D02">
      <w:pPr>
        <w:ind w:left="1" w:hanging="3"/>
        <w:jc w:val="center"/>
      </w:pPr>
      <w:bookmarkStart w:id="2" w:name="_heading=h.gjdgxs" w:colFirst="0" w:colLast="0"/>
      <w:bookmarkStart w:id="3" w:name="508ac55b-44c9-400c-838c-9af63dfa3fb2"/>
      <w:bookmarkEnd w:id="2"/>
      <w:r>
        <w:rPr>
          <w:b/>
          <w:color w:val="000000"/>
          <w:sz w:val="28"/>
        </w:rPr>
        <w:t>рп. Пролетарий</w:t>
      </w:r>
      <w:bookmarkEnd w:id="3"/>
      <w:r>
        <w:rPr>
          <w:b/>
          <w:color w:val="000000"/>
          <w:sz w:val="28"/>
        </w:rPr>
        <w:t xml:space="preserve"> </w:t>
      </w:r>
      <w:bookmarkStart w:id="4" w:name="d20e1ab1-8771-4456-8e22-9864249693d4"/>
      <w:r>
        <w:rPr>
          <w:b/>
          <w:color w:val="000000"/>
          <w:sz w:val="28"/>
        </w:rPr>
        <w:t>2023</w:t>
      </w:r>
      <w:bookmarkEnd w:id="4"/>
    </w:p>
    <w:p w:rsidR="00581486" w:rsidRPr="00862E65" w:rsidRDefault="00641B61" w:rsidP="00591D0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Times New Roman"/>
          <w:b/>
          <w:color w:val="000000"/>
          <w:sz w:val="28"/>
        </w:rPr>
      </w:pPr>
      <w:r>
        <w:rPr>
          <w:rFonts w:ascii="Calibri" w:eastAsia="Calibri" w:hAnsi="Calibri"/>
          <w:color w:val="000000"/>
        </w:rPr>
        <w:br w:type="page"/>
      </w:r>
      <w:r w:rsidR="00E236ED" w:rsidRPr="00862E65">
        <w:rPr>
          <w:rFonts w:cs="Times New Roman"/>
          <w:b/>
          <w:color w:val="000000"/>
          <w:sz w:val="28"/>
        </w:rPr>
        <w:lastRenderedPageBreak/>
        <w:t>Пояснительная записка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Рабочая программа</w:t>
      </w:r>
      <w:r w:rsidR="00641B61">
        <w:rPr>
          <w:rFonts w:cs="Times New Roman"/>
          <w:color w:val="000000"/>
        </w:rPr>
        <w:t xml:space="preserve"> </w:t>
      </w:r>
      <w:r w:rsidR="002F7238">
        <w:rPr>
          <w:rFonts w:cs="Times New Roman"/>
          <w:color w:val="000000"/>
        </w:rPr>
        <w:t xml:space="preserve">внеурочной деятельности </w:t>
      </w:r>
      <w:r>
        <w:rPr>
          <w:rFonts w:cs="Times New Roman"/>
          <w:color w:val="000000"/>
        </w:rPr>
        <w:t xml:space="preserve">составлена </w:t>
      </w:r>
      <w:r>
        <w:rPr>
          <w:rFonts w:cs="Times New Roman"/>
          <w:i/>
          <w:color w:val="000000"/>
        </w:rPr>
        <w:t>в соответствии c: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Федеральным законом от 29.12.2012 № 273-ФЗ "Об образовании в Российской Федерации";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rFonts w:cs="Times New Roman"/>
          <w:color w:val="000000"/>
        </w:rPr>
        <w:t>МОиН</w:t>
      </w:r>
      <w:proofErr w:type="spellEnd"/>
      <w:r>
        <w:rPr>
          <w:rFonts w:cs="Times New Roman"/>
          <w:color w:val="000000"/>
        </w:rPr>
        <w:t xml:space="preserve"> России от 17.12.2010 № 1897 (п. 18.2.2);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</w:t>
      </w:r>
      <w:r w:rsidR="00641B61">
        <w:rPr>
          <w:rFonts w:cs="Times New Roman"/>
          <w:color w:val="000000"/>
        </w:rPr>
        <w:t xml:space="preserve">ом </w:t>
      </w:r>
      <w:proofErr w:type="spellStart"/>
      <w:r w:rsidR="00641B61">
        <w:rPr>
          <w:rFonts w:cs="Times New Roman"/>
          <w:color w:val="000000"/>
        </w:rPr>
        <w:t>МОиН</w:t>
      </w:r>
      <w:proofErr w:type="spellEnd"/>
      <w:r w:rsidR="00641B61">
        <w:rPr>
          <w:rFonts w:cs="Times New Roman"/>
          <w:color w:val="000000"/>
        </w:rPr>
        <w:t xml:space="preserve"> России от 30.08.2013 № </w:t>
      </w:r>
      <w:r>
        <w:rPr>
          <w:rFonts w:cs="Times New Roman"/>
          <w:color w:val="000000"/>
        </w:rPr>
        <w:t>1015;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Приказом Министерства просвещения РФ от 01.03.2019 № 95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Методическими рекомендациями по вопросам введения федерального государственного образовательного стандарта основного общего образования, направленными </w:t>
      </w:r>
      <w:proofErr w:type="spellStart"/>
      <w:r>
        <w:rPr>
          <w:rFonts w:cs="Times New Roman"/>
          <w:color w:val="000000"/>
        </w:rPr>
        <w:t>МОиН</w:t>
      </w:r>
      <w:proofErr w:type="spellEnd"/>
      <w:r>
        <w:rPr>
          <w:rFonts w:cs="Times New Roman"/>
          <w:color w:val="000000"/>
        </w:rPr>
        <w:t xml:space="preserve"> РФ №08 – 1228 от 7 августа 2015 года (п.11, 12);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Письмом Комитета по образованию от 23.03.2020 №03-12-259/20-0-1 «О направлении методических рекомендаций Министерства просвещения Российской Федерации от 19.03.2020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Методическими рекомендациями Министерства просвещения Российской Федерации от 21.04.2020 г. по рациональной организации занятий с применением электронного обучения и дистанционных образовательных технологий;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Приказом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Методическими рекомендациями Министерства просвещения Российской Федерации от 21.04.2020 г. по рациональной организации занятий с применением электронного обучения и дистанционных образовательных технологий;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Уставом ГБОУ школы №328 с углубленным изучением английского языка Невского района Санкт – Петербурга;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основной образовательной программой основного общего образования ГБОУ школы №328 с углубленным изучени</w:t>
      </w:r>
      <w:r w:rsidR="00641B61">
        <w:rPr>
          <w:rFonts w:cs="Times New Roman"/>
          <w:color w:val="000000"/>
        </w:rPr>
        <w:t xml:space="preserve">ем английского языка </w:t>
      </w:r>
      <w:r>
        <w:rPr>
          <w:rFonts w:cs="Times New Roman"/>
          <w:color w:val="000000"/>
        </w:rPr>
        <w:t xml:space="preserve">Невского района Санкт – Петербурга; 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учебным планом ГБОУ школы №328 с углубленным изучением английского языка Невского района Санкт – Петербург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bookmarkStart w:id="5" w:name="_heading=h.30j0zll" w:colFirst="0" w:colLast="0"/>
      <w:bookmarkEnd w:id="5"/>
      <w:r>
        <w:rPr>
          <w:rFonts w:cs="Times New Roman"/>
          <w:color w:val="000000"/>
        </w:rPr>
        <w:t xml:space="preserve"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</w:t>
      </w:r>
      <w:r>
        <w:rPr>
          <w:rFonts w:cs="Times New Roman"/>
          <w:color w:val="000000"/>
        </w:rPr>
        <w:lastRenderedPageBreak/>
        <w:t>универсальных учебных действий, Стратегии развития воспитания в РФ на период до 2025 года,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Целями реализации рабочей программы являются:</w:t>
      </w:r>
    </w:p>
    <w:p w:rsidR="002F7238" w:rsidRPr="002F7238" w:rsidRDefault="00641B61" w:rsidP="002F7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 xml:space="preserve">- </w:t>
      </w:r>
      <w:r w:rsidR="002F7238" w:rsidRPr="002F7238">
        <w:rPr>
          <w:rFonts w:cs="Times New Roman"/>
          <w:color w:val="000000"/>
        </w:rPr>
        <w:t>систематизация знаний и умений по курсу информатики и ИКТ и подготовка к государственной итоговой аттестации по информатике</w:t>
      </w:r>
      <w:r w:rsidR="002F7238">
        <w:rPr>
          <w:rFonts w:cs="Times New Roman"/>
          <w:color w:val="000000"/>
        </w:rPr>
        <w:t xml:space="preserve"> </w:t>
      </w:r>
      <w:r w:rsidR="002F7238" w:rsidRPr="002F7238">
        <w:rPr>
          <w:rFonts w:cs="Times New Roman"/>
          <w:color w:val="000000"/>
        </w:rPr>
        <w:t>учащихся, освоивших основные общеобразовательные программы основного общего образования.</w:t>
      </w:r>
    </w:p>
    <w:p w:rsidR="00581486" w:rsidRDefault="00E236ED" w:rsidP="002F7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 xml:space="preserve"> Достижение</w:t>
      </w:r>
      <w:r>
        <w:rPr>
          <w:rFonts w:cs="Times New Roman"/>
          <w:i/>
          <w:color w:val="000000"/>
        </w:rPr>
        <w:t xml:space="preserve"> поставленных целей при реализации рабочей программы предусматривает решение следующих задач:</w:t>
      </w:r>
    </w:p>
    <w:p w:rsidR="002F7238" w:rsidRPr="002F7238" w:rsidRDefault="002F7238" w:rsidP="002F72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bookmarkStart w:id="6" w:name="_heading=h.1fob9te" w:colFirst="0" w:colLast="0"/>
      <w:bookmarkEnd w:id="6"/>
      <w:r w:rsidRPr="002F7238">
        <w:rPr>
          <w:rFonts w:cs="Times New Roman"/>
          <w:color w:val="000000"/>
        </w:rPr>
        <w:t>выработать стратегию подготовки к сдаче экзамена по информатике;</w:t>
      </w:r>
    </w:p>
    <w:p w:rsidR="002F7238" w:rsidRPr="002F7238" w:rsidRDefault="002F7238" w:rsidP="002F72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F7238">
        <w:rPr>
          <w:rFonts w:cs="Times New Roman"/>
          <w:color w:val="000000"/>
        </w:rPr>
        <w:t>сформировать представление о структуре и содержании контрольных измерительных материалов по предмету;</w:t>
      </w:r>
    </w:p>
    <w:p w:rsidR="002F7238" w:rsidRPr="002F7238" w:rsidRDefault="002F7238" w:rsidP="002F72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F7238">
        <w:rPr>
          <w:rFonts w:cs="Times New Roman"/>
          <w:color w:val="000000"/>
        </w:rPr>
        <w:t>сформировать умения эффективно распределять время на выполнение заданий различных типов;</w:t>
      </w:r>
    </w:p>
    <w:p w:rsidR="002F7238" w:rsidRPr="002F7238" w:rsidRDefault="002F7238" w:rsidP="002F72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F7238">
        <w:rPr>
          <w:rFonts w:cs="Times New Roman"/>
          <w:color w:val="000000"/>
        </w:rPr>
        <w:t>развить интерес и положительную мотивацию изучения информатики.</w:t>
      </w:r>
    </w:p>
    <w:p w:rsidR="00581486" w:rsidRDefault="00E236ED" w:rsidP="00280C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Рабочая программа предназначена для </w:t>
      </w:r>
      <w:r w:rsidR="00280C61">
        <w:rPr>
          <w:rFonts w:cs="Times New Roman"/>
          <w:color w:val="000000"/>
        </w:rPr>
        <w:t xml:space="preserve">углублённого </w:t>
      </w:r>
      <w:r>
        <w:rPr>
          <w:rFonts w:cs="Times New Roman"/>
          <w:color w:val="000000"/>
        </w:rPr>
        <w:t xml:space="preserve">изучения </w:t>
      </w:r>
      <w:r w:rsidR="00641B61">
        <w:rPr>
          <w:rFonts w:cs="Times New Roman"/>
          <w:color w:val="000000"/>
        </w:rPr>
        <w:t xml:space="preserve">Информатики и ИКТ в </w:t>
      </w:r>
      <w:r w:rsidR="00280C61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 классах по учебникам </w:t>
      </w:r>
      <w:r w:rsidR="00280C61" w:rsidRPr="008D3EDE">
        <w:rPr>
          <w:rFonts w:cs="Times New Roman"/>
          <w:color w:val="000000"/>
        </w:rPr>
        <w:t>Информатика и ИКТ 9 класс</w:t>
      </w:r>
      <w:r w:rsidR="00280C61">
        <w:rPr>
          <w:rFonts w:cs="Times New Roman"/>
          <w:color w:val="000000"/>
        </w:rPr>
        <w:t xml:space="preserve"> </w:t>
      </w:r>
      <w:r w:rsidR="00280C61" w:rsidRPr="008D3EDE">
        <w:rPr>
          <w:rFonts w:cs="Times New Roman"/>
          <w:color w:val="000000"/>
        </w:rPr>
        <w:t xml:space="preserve">Часть 1,2. </w:t>
      </w:r>
      <w:proofErr w:type="spellStart"/>
      <w:r w:rsidR="00280C61" w:rsidRPr="008D3EDE">
        <w:rPr>
          <w:rFonts w:cs="Times New Roman"/>
          <w:color w:val="000000"/>
        </w:rPr>
        <w:t>Босова</w:t>
      </w:r>
      <w:proofErr w:type="spellEnd"/>
      <w:r w:rsidR="00280C61" w:rsidRPr="008D3EDE">
        <w:rPr>
          <w:rFonts w:cs="Times New Roman"/>
          <w:color w:val="000000"/>
        </w:rPr>
        <w:t xml:space="preserve"> Л.</w:t>
      </w:r>
      <w:r w:rsidR="00280C61">
        <w:rPr>
          <w:rFonts w:cs="Times New Roman"/>
          <w:color w:val="000000"/>
        </w:rPr>
        <w:t>Л</w:t>
      </w:r>
      <w:r w:rsidR="00280C61" w:rsidRPr="008D3EDE">
        <w:rPr>
          <w:rFonts w:cs="Times New Roman"/>
          <w:color w:val="000000"/>
        </w:rPr>
        <w:t>. 20 19, 2020</w:t>
      </w:r>
      <w:r w:rsidR="00280C61">
        <w:rPr>
          <w:rFonts w:cs="Times New Roman"/>
          <w:color w:val="000000"/>
        </w:rPr>
        <w:t xml:space="preserve"> гг</w:t>
      </w:r>
      <w:r>
        <w:rPr>
          <w:rFonts w:cs="Times New Roman"/>
          <w:color w:val="000000"/>
        </w:rPr>
        <w:t>. Учебники входят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28.12.2018 №345. Учебник имеет гриф «Рекомендовано Министерством образования и науки РФ».</w:t>
      </w:r>
    </w:p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Общая характеристика учебного предмета</w:t>
      </w:r>
    </w:p>
    <w:p w:rsidR="00F52A40" w:rsidRPr="00F52A40" w:rsidRDefault="00F52A40" w:rsidP="00F52A40">
      <w:pPr>
        <w:pStyle w:val="af9"/>
        <w:spacing w:after="0" w:line="276" w:lineRule="auto"/>
        <w:ind w:leftChars="0" w:left="0" w:firstLineChars="0" w:firstLine="709"/>
        <w:jc w:val="both"/>
      </w:pPr>
      <w:bookmarkStart w:id="7" w:name="_heading=h.3znysh7" w:colFirst="0" w:colLast="0"/>
      <w:bookmarkStart w:id="8" w:name="OLE_LINK4"/>
      <w:bookmarkStart w:id="9" w:name="OLE_LINK3"/>
      <w:bookmarkEnd w:id="7"/>
      <w:r w:rsidRPr="00CC7B46">
        <w:t xml:space="preserve">Продолжительность </w:t>
      </w:r>
      <w:r>
        <w:t>курса</w:t>
      </w:r>
      <w:r w:rsidRPr="00CC7B46">
        <w:t xml:space="preserve"> – 1 год. (34 часа).</w:t>
      </w:r>
      <w:r>
        <w:t xml:space="preserve"> Курс предназначен для учеников 9го класса</w:t>
      </w:r>
      <w:r w:rsidRPr="00CC7B46">
        <w:t>.</w:t>
      </w:r>
      <w:r>
        <w:t xml:space="preserve"> </w:t>
      </w:r>
      <w:r w:rsidRPr="00CC7B46">
        <w:t>Режим занятий – 1 раз в недел</w:t>
      </w:r>
      <w:r>
        <w:t>ю</w:t>
      </w:r>
      <w:r w:rsidRPr="00CC7B46">
        <w:t xml:space="preserve"> по </w:t>
      </w:r>
      <w:r>
        <w:t>1</w:t>
      </w:r>
      <w:r w:rsidRPr="00CC7B46">
        <w:t xml:space="preserve"> академическ</w:t>
      </w:r>
      <w:r>
        <w:t>ому</w:t>
      </w:r>
      <w:r w:rsidRPr="00CC7B46">
        <w:t xml:space="preserve"> час</w:t>
      </w:r>
      <w:r>
        <w:t>у</w:t>
      </w:r>
      <w:r w:rsidRPr="00CC7B46">
        <w:t>.</w:t>
      </w:r>
    </w:p>
    <w:bookmarkEnd w:id="8"/>
    <w:bookmarkEnd w:id="9"/>
    <w:p w:rsidR="00F52A40" w:rsidRPr="00F52A40" w:rsidRDefault="00F52A40" w:rsidP="00F52A40">
      <w:pPr>
        <w:pStyle w:val="af9"/>
        <w:spacing w:after="0" w:line="276" w:lineRule="auto"/>
        <w:ind w:leftChars="0" w:left="0" w:firstLineChars="0" w:firstLine="709"/>
        <w:jc w:val="both"/>
      </w:pPr>
      <w:r w:rsidRPr="007249AF">
        <w:t>Структура курса представляет собой набор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дает возможность отбирать задания для учащихся различной степени подготовки.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</w:p>
    <w:p w:rsidR="00F52A40" w:rsidRPr="00F52A40" w:rsidRDefault="00F52A40" w:rsidP="00F52A40">
      <w:pPr>
        <w:pStyle w:val="af9"/>
        <w:spacing w:after="0" w:line="276" w:lineRule="auto"/>
        <w:ind w:leftChars="0" w:left="0" w:firstLineChars="0" w:firstLine="709"/>
        <w:jc w:val="both"/>
      </w:pPr>
      <w:r w:rsidRPr="007249AF">
        <w:t>Основной тип занятий − практикум. Для наиболее успешного усвоения материала планируются индивидуальные формы работы и работа в малых группах, также, при самостоятельной работе возможны оперативные консультации учителя. Для текущего контроля учащихся предлагается набор заданий, принцип решения которых разбирается совместно с учителем, а основная часть заданий выполняется учащимся самостоятельно</w:t>
      </w:r>
    </w:p>
    <w:p w:rsidR="00F52A40" w:rsidRPr="00F52A40" w:rsidRDefault="00F52A40" w:rsidP="00F52A40">
      <w:pPr>
        <w:pStyle w:val="af9"/>
        <w:spacing w:after="0" w:line="276" w:lineRule="auto"/>
        <w:ind w:leftChars="0" w:left="0" w:firstLineChars="0" w:firstLine="709"/>
        <w:jc w:val="both"/>
      </w:pPr>
      <w:r w:rsidRPr="007249AF">
        <w:t>Курс построен по принципу сочетания теоретического материала с практическим решением заданий в формате ОГЭ.</w:t>
      </w:r>
    </w:p>
    <w:p w:rsidR="00F52A40" w:rsidRPr="00F52A40" w:rsidRDefault="00F52A40" w:rsidP="00F52A40">
      <w:pPr>
        <w:pStyle w:val="af9"/>
        <w:spacing w:after="0" w:line="276" w:lineRule="auto"/>
        <w:ind w:leftChars="0" w:left="0" w:firstLineChars="0" w:firstLine="709"/>
        <w:jc w:val="both"/>
      </w:pPr>
      <w:r w:rsidRPr="007249AF">
        <w:t>Обучение по курсу сопровождается наличием у каждого обучаемого раздаточного материала с тестовыми заданиями в формате ОГЭ в бумажном и электронном виде.</w:t>
      </w:r>
    </w:p>
    <w:p w:rsidR="00F52A40" w:rsidRPr="00F52A40" w:rsidRDefault="00F52A40" w:rsidP="00F52A40">
      <w:pPr>
        <w:pStyle w:val="af9"/>
        <w:spacing w:after="0" w:line="276" w:lineRule="auto"/>
        <w:ind w:leftChars="0" w:left="0" w:firstLineChars="0" w:firstLine="709"/>
        <w:jc w:val="both"/>
      </w:pPr>
      <w:r w:rsidRPr="007249AF">
        <w:lastRenderedPageBreak/>
        <w:t>Занятия проводятся в форме лекций и практических занятий по решению задач в формате ОГЭ. 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курса.</w:t>
      </w:r>
    </w:p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Описание места уч</w:t>
      </w:r>
      <w:r w:rsidR="00641B61" w:rsidRPr="00862E65">
        <w:rPr>
          <w:rFonts w:cs="Times New Roman"/>
          <w:b/>
          <w:color w:val="000000"/>
          <w:sz w:val="28"/>
        </w:rPr>
        <w:t>ебного предмета в учебном плане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 учебным планом ГБОУ школы 328 Невского района Санкт – Петербурга, составленном на основе соответствующих нормативных документов, рабочая программа рассчит</w:t>
      </w:r>
      <w:r w:rsidR="00641B61">
        <w:rPr>
          <w:rFonts w:cs="Times New Roman"/>
          <w:color w:val="000000"/>
        </w:rPr>
        <w:t xml:space="preserve">ана на преподавание в </w:t>
      </w:r>
      <w:r w:rsidR="00F52A40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 классах в объеме </w:t>
      </w:r>
      <w:r w:rsidR="00641B61">
        <w:rPr>
          <w:rFonts w:cs="Times New Roman"/>
          <w:color w:val="000000"/>
        </w:rPr>
        <w:t>34 часов</w:t>
      </w:r>
      <w:r>
        <w:rPr>
          <w:rFonts w:cs="Times New Roman"/>
          <w:color w:val="000000"/>
        </w:rPr>
        <w:t>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</w:t>
      </w:r>
      <w:r w:rsidR="00641B61">
        <w:rPr>
          <w:rFonts w:cs="Times New Roman"/>
          <w:color w:val="000000"/>
        </w:rPr>
        <w:t>оличество часов в год – 34 часа.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Количест</w:t>
      </w:r>
      <w:r w:rsidR="00641B61">
        <w:rPr>
          <w:rFonts w:cs="Times New Roman"/>
          <w:color w:val="000000"/>
        </w:rPr>
        <w:t>во часов в неделю – 1 час.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Колич</w:t>
      </w:r>
      <w:r w:rsidR="00641B61">
        <w:rPr>
          <w:rFonts w:cs="Times New Roman"/>
          <w:color w:val="000000"/>
        </w:rPr>
        <w:t xml:space="preserve">ество практических работ </w:t>
      </w:r>
      <w:r w:rsidR="00F52A40">
        <w:rPr>
          <w:rFonts w:cs="Times New Roman"/>
          <w:color w:val="000000"/>
        </w:rPr>
        <w:t>19</w:t>
      </w:r>
      <w:r w:rsidR="00641B61">
        <w:rPr>
          <w:rFonts w:cs="Times New Roman"/>
          <w:color w:val="000000"/>
        </w:rPr>
        <w:t>.</w:t>
      </w:r>
      <w:bookmarkStart w:id="10" w:name="_heading=h.2et92p0" w:colFirst="0" w:colLast="0"/>
      <w:bookmarkEnd w:id="10"/>
    </w:p>
    <w:p w:rsidR="00591D02" w:rsidRPr="002B2A7D" w:rsidRDefault="00591D02" w:rsidP="00591D0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Содержание учебного предмета, курса</w:t>
      </w:r>
    </w:p>
    <w:p w:rsidR="00591D02" w:rsidRPr="002B2A7D" w:rsidRDefault="00591D02" w:rsidP="00591D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Раздел 1. «Контрольно-измерительные материалы ОГЭ по информатике»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1.1. Основные подходы к разработке контрольных измерительных материалов ОГЭ по информатике.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 xml:space="preserve">ОГЭ как форма независимой оценки уровня учебных достижений выпускников 9 класса. Особенности проведения ОГЭ по информатике. Специфика тестовой формы контроля. Виды тестовых заданий. Структура и содержание </w:t>
      </w:r>
      <w:proofErr w:type="spellStart"/>
      <w:r w:rsidRPr="002B2A7D">
        <w:rPr>
          <w:rFonts w:cs="Times New Roman"/>
          <w:color w:val="000000"/>
        </w:rPr>
        <w:t>КИМов</w:t>
      </w:r>
      <w:proofErr w:type="spellEnd"/>
      <w:r w:rsidRPr="002B2A7D">
        <w:rPr>
          <w:rFonts w:cs="Times New Roman"/>
          <w:color w:val="000000"/>
        </w:rPr>
        <w:t xml:space="preserve"> по информатике. Основные термины ОГЭ.</w:t>
      </w:r>
    </w:p>
    <w:p w:rsidR="00591D02" w:rsidRPr="002B2A7D" w:rsidRDefault="00591D02" w:rsidP="00591D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Раздел 2 «Тематические блоки»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2.1. Тематический блок «Количественные параметры информационных объектов»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дискретная форма представления информации. Единицы измерения количества информации. Кодирование и декодирование информации.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2.2. Тематический блок «Значение логического выражения»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дискретная форма представления информации. Кодирование и декодирование информации. Логические значения, операции, выражения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2.3. Тематический блок «Формальные описания реальных объектов и процессов»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формализация описания реальных объектов и</w:t>
      </w:r>
      <w:r w:rsidRPr="002B2A7D">
        <w:rPr>
          <w:rFonts w:cs="Times New Roman"/>
          <w:color w:val="000000"/>
        </w:rPr>
        <w:br/>
        <w:t>процессов, моделирование объектов и процессов.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2.4. Тематический блок «Файловая система организации данных»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создание, именование, сохранение, удаление</w:t>
      </w:r>
      <w:r w:rsidRPr="002B2A7D">
        <w:rPr>
          <w:rFonts w:cs="Times New Roman"/>
          <w:color w:val="000000"/>
        </w:rPr>
        <w:br/>
        <w:t>объектов, организация их семейств. Файлы и файловая система.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2.5. Тематический блок «Формульная зависимость в графическом виде»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математические инструменты, электронные таблицы.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2.6. Тематический блок «Алгоритм для конкретного исполнителя с фиксированным набором команд»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Алгоритмические конструкции.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2.7. Тематический блок «Кодирование и декодирование информации»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процесс передачи информации, источник и приемник информации. Кодирование и декодирование информации.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lastRenderedPageBreak/>
        <w:t>2.8. Тематический блок «Линейный алгоритм, записанный на алгоритмическом языке»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Представление о программировании. Алгоритмические конструкции.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2.9. Тематический блок «Простейший циклический алгоритм, записанный на алгоритмическом языке»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Представление о программировании. Алгоритмические конструкции.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2.10. Тематический блок «Циклический алгоритм обработки массива чисел, записанный на алгоритмическом языке»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Представление о программировании. Алгоритмические конструкции. Обрабатываемые объекты: цепочки символов, числа, списки, деревья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2.11. Тематический блок «</w:t>
      </w:r>
      <w:proofErr w:type="spellStart"/>
      <w:r w:rsidRPr="002B2A7D">
        <w:rPr>
          <w:rFonts w:cs="Times New Roman"/>
          <w:color w:val="000000"/>
        </w:rPr>
        <w:t>Анализирование</w:t>
      </w:r>
      <w:proofErr w:type="spellEnd"/>
      <w:r w:rsidRPr="002B2A7D">
        <w:rPr>
          <w:rFonts w:cs="Times New Roman"/>
          <w:color w:val="000000"/>
        </w:rPr>
        <w:t xml:space="preserve"> информации, представленной в виде схем»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формализация описания реальных объектов и процессов, моделирование объектов и процессов. Диаграммы, планы, карты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2.12. Тематический блок «Осуществление поиска в готовой базе данных по сформулированному условию»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базы данных. Поиск данных в готовой базе. Создание записей в базе данных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2.13. Тематический блок «Дискретная форма представления числовой, текстовой, графической и звуковой информации»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дискретная форма представления информации. Единицы измерения количества информации. Запись изображений и звука с использованием различных устройств. Запись текстовой информации с использованием различных устройств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2.14. Тематический блок «Простой линейный алгоритм для формального исполнителя»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Блок-схемы. Представление о программировании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2.15. Тематический блок «Скорость передачи информации»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дискретная форма представления информации. Единицы измерения количества информации. Процесс передачи информации, источник и приемник информации, сигнал, скорость передачи информации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2.16. Тематический блок «Алгоритм, записанный на естественном языке, обрабатывающий цепочки символов или списки»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обрабатываемые объекты: цепочки символов, числа, списки, деревья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2.17. Тематический блок «Информационно-коммуникационные технологии»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электронная почта как средство связи; правила переписки, приложения к письмам, отправка и получение сообщения. Сохранение информационных объектов из</w:t>
      </w:r>
      <w:r w:rsidRPr="002B2A7D">
        <w:rPr>
          <w:rFonts w:cs="Times New Roman"/>
          <w:color w:val="000000"/>
        </w:rPr>
        <w:br/>
        <w:t>компьютерных сетей и ссылок на них для индивидуального использования (в том числе из Интернета)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2.18. Тематический блок «Поиск информации в Интернет»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 xml:space="preserve">Элементы содержания: компьютерные энциклопедии и справочники; информация в </w:t>
      </w:r>
      <w:r w:rsidRPr="002B2A7D">
        <w:rPr>
          <w:rFonts w:cs="Times New Roman"/>
          <w:color w:val="000000"/>
        </w:rPr>
        <w:lastRenderedPageBreak/>
        <w:t>компьютерных сетях, некомпьютерных источниках информации. Компьютерные и некомпьютерные каталоги, поисковые машины, формулирование запросов.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2.19. Тематический блок «Обработка большого массива данных с использованием средств электронной таблицы или базы данных»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вычисления по ним.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2.20.1 Тематический блок «Короткий алгоритм в среде формального исполнителя»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деревья.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2.20.2 Тематический блок «Короткий алгоритм на языке программирования»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деревья.</w:t>
      </w:r>
    </w:p>
    <w:p w:rsidR="00591D02" w:rsidRPr="002B2A7D" w:rsidRDefault="00591D02" w:rsidP="00591D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Раздел 3. «Тренинг по вариантам»</w:t>
      </w:r>
    </w:p>
    <w:p w:rsidR="00591D02" w:rsidRPr="002B2A7D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3.1. Государственная итоговая аттестация по информатике.</w:t>
      </w:r>
    </w:p>
    <w:p w:rsidR="00591D02" w:rsidRDefault="00591D02" w:rsidP="00591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Выполнение тренировочных заданий. Проведение пробного ОГЭ с последующим разбором результатов.</w:t>
      </w:r>
    </w:p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Предметные, метапредметные и личностные результаты освоения учебного предмета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highlight w:val="white"/>
        </w:rPr>
        <w:t>Изучение</w:t>
      </w:r>
      <w:r w:rsidR="00641B61">
        <w:rPr>
          <w:rFonts w:cs="Times New Roman"/>
          <w:color w:val="000000"/>
          <w:highlight w:val="white"/>
        </w:rPr>
        <w:t xml:space="preserve"> Информатики и ИКТ </w:t>
      </w:r>
      <w:r>
        <w:rPr>
          <w:rFonts w:cs="Times New Roman"/>
          <w:color w:val="000000"/>
          <w:highlight w:val="white"/>
        </w:rPr>
        <w:t xml:space="preserve">в </w:t>
      </w:r>
      <w:r w:rsidR="00641B61">
        <w:rPr>
          <w:rFonts w:cs="Times New Roman"/>
          <w:color w:val="000000"/>
          <w:highlight w:val="white"/>
        </w:rPr>
        <w:t xml:space="preserve">7 классах </w:t>
      </w:r>
      <w:r>
        <w:rPr>
          <w:rFonts w:cs="Times New Roman"/>
          <w:color w:val="000000"/>
          <w:highlight w:val="white"/>
        </w:rPr>
        <w:t>направлено на достижение следующих результатов освоения основной образовательной программы основного</w:t>
      </w:r>
      <w:r>
        <w:rPr>
          <w:rFonts w:cs="Times New Roman"/>
          <w:i/>
          <w:color w:val="FF0000"/>
          <w:highlight w:val="white"/>
        </w:rPr>
        <w:t xml:space="preserve"> </w:t>
      </w:r>
      <w:r>
        <w:rPr>
          <w:rFonts w:cs="Times New Roman"/>
          <w:color w:val="000000"/>
          <w:highlight w:val="white"/>
        </w:rPr>
        <w:t>общего образования: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Личностные результаты: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 Осознание этнической принадлежности,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Формирование нравственных чувств и нравственного поведения, осознанного и ответственного отношения к собственным поступкам; ответственного отношения к учению; уважительного отношения к труду. Осознание значения семьи в жизни человека и общества, уважительное и заботливое отношение к членам своей семьи.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Формирование целостного мировоззрения, соответствующего современному уровню развития науки и общественной практики.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bookmarkStart w:id="11" w:name="_heading=h.tyjcwt" w:colFirst="0" w:colLast="0"/>
      <w:bookmarkEnd w:id="11"/>
      <w:r>
        <w:rPr>
          <w:rFonts w:cs="Times New Roman"/>
          <w:color w:val="000000"/>
        </w:rPr>
        <w:lastRenderedPageBreak/>
        <w:t>6. Освоенность социальных норм, правил поведения, ролей и форм социальной жизни в группах и классе в целом.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Метапредметные результаты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Регулятивные УУД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Обучающийся научится: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идентифицировать собственные проблемы и определять главную проблему;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формулировать учебные задачи как шаги достижения поставленной цели деятельности;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составлять план решения проблемы (выполнения проекта, проведения исследования);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сверять свои действия с целью и, при необходимости, исправлять ошибки самостоятельно.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критерии правильности (корректности) выполнения учебной задачи;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оценивать продукт своей деятельности по заданным или самостоятельно определенным критериям в соответствии с целью деятельности.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принимать решение в учебной ситуации и нести за него ответственность;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120"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Познавательные УУД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Обучающийся научится:</w:t>
      </w:r>
    </w:p>
    <w:p w:rsidR="00581486" w:rsidRDefault="00E236ED" w:rsidP="00641B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выделять общий признак двух или нескольких </w:t>
      </w:r>
      <w:r w:rsidR="00535583">
        <w:rPr>
          <w:rFonts w:cs="Times New Roman"/>
          <w:color w:val="000000"/>
        </w:rPr>
        <w:t>предметов,</w:t>
      </w:r>
      <w:r>
        <w:rPr>
          <w:rFonts w:cs="Times New Roman"/>
          <w:color w:val="000000"/>
        </w:rPr>
        <w:t xml:space="preserve"> или явлений и объяснять их сходство;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выделять явление из общего ряда других явлений;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излагать полученную информацию, интерпретируя ее в контексте решаемой задачи;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делать вывод на основе критического анализа разных точек зрения, подтверждать </w:t>
      </w:r>
      <w:r>
        <w:rPr>
          <w:rFonts w:cs="Times New Roman"/>
          <w:color w:val="000000"/>
        </w:rPr>
        <w:lastRenderedPageBreak/>
        <w:t>вывод собственной аргументацией или самостоятельно полученными данными.</w:t>
      </w:r>
    </w:p>
    <w:p w:rsidR="00581486" w:rsidRDefault="00E236ED" w:rsidP="00641B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обозначать символом и знаком предмет и/или явление;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строить модель/схему на основе условий задачи и/или способа ее решения;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81486" w:rsidRDefault="00E236ED" w:rsidP="00641B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Смысловое чтение.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находить в тексте требуемую информацию;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резюмировать главную идею текста;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преобразовывать текст;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критически оценивать содержание текста.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120"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Коммуникативные УУД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Обучающийся научится:</w:t>
      </w:r>
    </w:p>
    <w:p w:rsidR="00581486" w:rsidRDefault="00E236ED" w:rsidP="00641B6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возможные роли в совместной деятельности;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играть определенную роль в совместной деятельности;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корректно и аргументированно отстаивать свою точку зрения, в дискуссии;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предлагать альтернативное решение в конфликтной ситуации;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выделять общую точку зрения в дискуссии;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д.).</w:t>
      </w:r>
    </w:p>
    <w:p w:rsidR="00581486" w:rsidRDefault="00E236ED" w:rsidP="00641B6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Осознанно использовать речевые средства в соответствии с задачей коммуникации.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определять задачу коммуникации и в соответствии с ней отбирать речевые </w:t>
      </w:r>
      <w:r>
        <w:rPr>
          <w:rFonts w:cs="Times New Roman"/>
          <w:color w:val="000000"/>
        </w:rPr>
        <w:lastRenderedPageBreak/>
        <w:t>средства;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представлять в устной форме развернутый план собственной деятельности;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соблюдать нормы публичной речи;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высказывать и обосновывать мнение (суждение);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принимать решение в ходе диалога;</w:t>
      </w:r>
    </w:p>
    <w:p w:rsidR="00581486" w:rsidRPr="00641B61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делать оценочный вывод о достижении цели коммуникации.</w:t>
      </w:r>
      <w:bookmarkStart w:id="12" w:name="_heading=h.3dy6vkm" w:colFirst="0" w:colLast="0"/>
      <w:bookmarkEnd w:id="12"/>
    </w:p>
    <w:p w:rsidR="00581486" w:rsidRPr="00641B61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Chars="0" w:left="0" w:firstLineChars="0" w:firstLine="709"/>
        <w:jc w:val="both"/>
        <w:rPr>
          <w:rFonts w:cs="Times New Roman"/>
          <w:b/>
          <w:color w:val="000000"/>
          <w:u w:val="single"/>
        </w:rPr>
      </w:pPr>
      <w:r w:rsidRPr="00641B61">
        <w:rPr>
          <w:rFonts w:cs="Times New Roman"/>
          <w:b/>
          <w:i/>
          <w:color w:val="000000"/>
          <w:u w:val="single"/>
        </w:rPr>
        <w:t>Предметные результаты: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bookmarkStart w:id="13" w:name="_heading=h.1t3h5sf" w:colFirst="0" w:colLast="0"/>
      <w:bookmarkEnd w:id="13"/>
      <w:r w:rsidRPr="002B2A7D">
        <w:rPr>
          <w:rFonts w:cs="Times New Roman"/>
          <w:color w:val="000000"/>
        </w:rPr>
        <w:t xml:space="preserve">дальнейшее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 xml:space="preserve">углубление понятий представления об основных изучаемых понятиях: информация, алгоритм, модель – и их свойствах; 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закрепление развития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развитие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углубление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91D02" w:rsidRDefault="00591D02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</w:p>
    <w:p w:rsidR="00591D02" w:rsidRDefault="00591D02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</w:p>
    <w:p w:rsidR="00591D02" w:rsidRDefault="00591D02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</w:p>
    <w:p w:rsidR="00591D02" w:rsidRDefault="00591D02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</w:p>
    <w:p w:rsidR="00591D02" w:rsidRDefault="00591D02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</w:p>
    <w:p w:rsidR="00591D02" w:rsidRDefault="00591D02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</w:p>
    <w:p w:rsidR="00591D02" w:rsidRDefault="00591D02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</w:p>
    <w:p w:rsidR="00591D02" w:rsidRDefault="00591D02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</w:p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lastRenderedPageBreak/>
        <w:t>Тематическое планирование учебного предмета, курса</w:t>
      </w:r>
    </w:p>
    <w:tbl>
      <w:tblPr>
        <w:tblStyle w:val="TableNormal"/>
        <w:tblW w:w="102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5647"/>
        <w:gridCol w:w="851"/>
        <w:gridCol w:w="850"/>
        <w:gridCol w:w="1134"/>
        <w:gridCol w:w="992"/>
      </w:tblGrid>
      <w:tr w:rsidR="00591D02" w:rsidTr="00B52890">
        <w:trPr>
          <w:trHeight w:val="645"/>
        </w:trPr>
        <w:tc>
          <w:tcPr>
            <w:tcW w:w="742" w:type="dxa"/>
            <w:vAlign w:val="center"/>
          </w:tcPr>
          <w:p w:rsidR="00591D02" w:rsidRDefault="00591D02" w:rsidP="00641B61">
            <w:pPr>
              <w:pStyle w:val="TableParagraph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647" w:type="dxa"/>
            <w:vAlign w:val="center"/>
          </w:tcPr>
          <w:p w:rsidR="00591D02" w:rsidRPr="00641B61" w:rsidRDefault="00591D02" w:rsidP="00641B61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641B61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851" w:type="dxa"/>
            <w:vAlign w:val="center"/>
          </w:tcPr>
          <w:p w:rsidR="00591D02" w:rsidRPr="00641B61" w:rsidRDefault="00591D02" w:rsidP="00641B61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641B61">
              <w:rPr>
                <w:b/>
                <w:sz w:val="24"/>
              </w:rPr>
              <w:t>Всего часов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641B61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641B61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591D02" w:rsidRDefault="00591D02" w:rsidP="00591D02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</w:tr>
      <w:tr w:rsidR="00591D02" w:rsidTr="00B52890">
        <w:trPr>
          <w:trHeight w:val="321"/>
        </w:trPr>
        <w:tc>
          <w:tcPr>
            <w:tcW w:w="9224" w:type="dxa"/>
            <w:gridSpan w:val="5"/>
            <w:vAlign w:val="center"/>
          </w:tcPr>
          <w:p w:rsidR="00591D02" w:rsidRPr="00641B61" w:rsidRDefault="00591D02" w:rsidP="00641B61">
            <w:pPr>
              <w:pStyle w:val="TableParagraph"/>
              <w:tabs>
                <w:tab w:val="left" w:pos="4230"/>
              </w:tabs>
              <w:spacing w:line="276" w:lineRule="auto"/>
              <w:rPr>
                <w:b/>
                <w:sz w:val="24"/>
              </w:rPr>
            </w:pPr>
            <w:r w:rsidRPr="009164B1">
              <w:rPr>
                <w:sz w:val="24"/>
                <w:szCs w:val="24"/>
                <w:lang w:eastAsia="en-US"/>
              </w:rPr>
              <w:t>Контрольно-измерительные материалы ОГЭ по информатике</w:t>
            </w:r>
          </w:p>
        </w:tc>
        <w:tc>
          <w:tcPr>
            <w:tcW w:w="992" w:type="dxa"/>
          </w:tcPr>
          <w:p w:rsidR="00591D02" w:rsidRPr="009164B1" w:rsidRDefault="00591D02" w:rsidP="00641B61">
            <w:pPr>
              <w:pStyle w:val="TableParagraph"/>
              <w:tabs>
                <w:tab w:val="left" w:pos="4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91D02" w:rsidTr="00B52890">
        <w:trPr>
          <w:trHeight w:val="642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1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F00529">
              <w:rPr>
                <w:lang w:eastAsia="en-US"/>
              </w:rPr>
              <w:t>Основные подходы к разработке контрольных измерительных материалов ОГЭ по информатике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RPr="00A26AC6" w:rsidTr="00B52890">
        <w:trPr>
          <w:trHeight w:val="289"/>
        </w:trPr>
        <w:tc>
          <w:tcPr>
            <w:tcW w:w="9224" w:type="dxa"/>
            <w:gridSpan w:val="5"/>
            <w:vAlign w:val="center"/>
          </w:tcPr>
          <w:p w:rsidR="00591D02" w:rsidRPr="00A26AC6" w:rsidRDefault="00591D02" w:rsidP="00A26AC6">
            <w:pPr>
              <w:pStyle w:val="TableParagraph"/>
              <w:tabs>
                <w:tab w:val="left" w:pos="4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164B1">
              <w:rPr>
                <w:sz w:val="24"/>
                <w:szCs w:val="24"/>
                <w:lang w:eastAsia="en-US"/>
              </w:rPr>
              <w:t>Тематические блоки</w:t>
            </w:r>
          </w:p>
        </w:tc>
        <w:tc>
          <w:tcPr>
            <w:tcW w:w="992" w:type="dxa"/>
          </w:tcPr>
          <w:p w:rsidR="00591D02" w:rsidRPr="009164B1" w:rsidRDefault="00591D02" w:rsidP="00A26AC6">
            <w:pPr>
              <w:pStyle w:val="TableParagraph"/>
              <w:tabs>
                <w:tab w:val="left" w:pos="4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91D02" w:rsidTr="00B52890">
        <w:trPr>
          <w:trHeight w:val="645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2</w:t>
            </w:r>
          </w:p>
        </w:tc>
        <w:tc>
          <w:tcPr>
            <w:tcW w:w="5647" w:type="dxa"/>
            <w:vAlign w:val="center"/>
          </w:tcPr>
          <w:p w:rsidR="00591D02" w:rsidRPr="00B353FA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Количественные параметры информационных объектов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3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Значение логического выражения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3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4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Формальные описания реальных объектов и процессов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5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Файловая система организации данных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6</w:t>
            </w:r>
          </w:p>
        </w:tc>
        <w:tc>
          <w:tcPr>
            <w:tcW w:w="5647" w:type="dxa"/>
            <w:vAlign w:val="center"/>
          </w:tcPr>
          <w:p w:rsidR="00591D02" w:rsidRPr="006D6780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Формульная зависимость в графическом виде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Алгоритм для конкретного исполнителя с фиксированным набором команд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Кодирование и декодирование информации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Линейный алгоритм, записанный на алгоритмическом языке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proofErr w:type="spellStart"/>
            <w:r w:rsidRPr="00B44FC1">
              <w:rPr>
                <w:lang w:eastAsia="en-US"/>
              </w:rPr>
              <w:t>Анализирование</w:t>
            </w:r>
            <w:proofErr w:type="spellEnd"/>
            <w:r w:rsidRPr="00B44FC1">
              <w:rPr>
                <w:lang w:eastAsia="en-US"/>
              </w:rPr>
              <w:t xml:space="preserve"> информации, представленной в виде схем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7" w:type="dxa"/>
            <w:vAlign w:val="center"/>
          </w:tcPr>
          <w:p w:rsidR="00591D02" w:rsidRPr="00B72F33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Осуществление поиска в готовой базе данных по сформулированному условию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Дискретная форма представления числовой, текстовой, графической и звуковой информации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Простой линейный алгоритм для формального исполнителя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47" w:type="dxa"/>
            <w:vAlign w:val="center"/>
          </w:tcPr>
          <w:p w:rsidR="00591D02" w:rsidRPr="00F82653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Скорость передачи информации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47" w:type="dxa"/>
            <w:vAlign w:val="center"/>
          </w:tcPr>
          <w:p w:rsidR="00591D02" w:rsidRPr="009164B1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47" w:type="dxa"/>
            <w:vAlign w:val="center"/>
          </w:tcPr>
          <w:p w:rsidR="00591D02" w:rsidRPr="00F82653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Поиск информации в Интернет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47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47" w:type="dxa"/>
            <w:vAlign w:val="center"/>
          </w:tcPr>
          <w:p w:rsidR="00591D02" w:rsidRPr="00C40498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в среде формального исполнителя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47" w:type="dxa"/>
            <w:vAlign w:val="center"/>
          </w:tcPr>
          <w:p w:rsidR="00591D02" w:rsidRPr="00D530CA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на языке программирования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9224" w:type="dxa"/>
            <w:gridSpan w:val="5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Тренинг по вариантам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91D02" w:rsidTr="00B52890">
        <w:trPr>
          <w:trHeight w:val="321"/>
        </w:trPr>
        <w:tc>
          <w:tcPr>
            <w:tcW w:w="742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47" w:type="dxa"/>
            <w:vAlign w:val="center"/>
          </w:tcPr>
          <w:p w:rsidR="00591D02" w:rsidRPr="009164B1" w:rsidRDefault="00591D02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Государственная итоговая аттестация по информатике</w:t>
            </w:r>
          </w:p>
        </w:tc>
        <w:tc>
          <w:tcPr>
            <w:tcW w:w="851" w:type="dxa"/>
            <w:vAlign w:val="center"/>
          </w:tcPr>
          <w:p w:rsidR="00591D02" w:rsidRDefault="00591D02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D02" w:rsidRPr="00641B61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591D02" w:rsidTr="00B52890">
        <w:trPr>
          <w:trHeight w:val="321"/>
        </w:trPr>
        <w:tc>
          <w:tcPr>
            <w:tcW w:w="6389" w:type="dxa"/>
            <w:gridSpan w:val="2"/>
            <w:vAlign w:val="center"/>
          </w:tcPr>
          <w:p w:rsidR="00591D02" w:rsidRPr="00862E65" w:rsidRDefault="00591D02" w:rsidP="00641B61">
            <w:pPr>
              <w:pStyle w:val="TableParagraph"/>
              <w:spacing w:line="276" w:lineRule="auto"/>
              <w:rPr>
                <w:sz w:val="24"/>
              </w:rPr>
            </w:pPr>
            <w:r w:rsidRPr="00862E65">
              <w:rPr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591D02" w:rsidRPr="00862E65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862E65">
              <w:rPr>
                <w:sz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591D02" w:rsidRPr="00862E65" w:rsidRDefault="00591D02" w:rsidP="00F52A40">
            <w:pPr>
              <w:pStyle w:val="TableParagraph"/>
              <w:spacing w:line="276" w:lineRule="auto"/>
              <w:rPr>
                <w:sz w:val="24"/>
              </w:rPr>
            </w:pPr>
            <w:r w:rsidRPr="00862E6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91D02" w:rsidRPr="00862E65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</w:tcPr>
          <w:p w:rsidR="00591D02" w:rsidRDefault="00591D02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</w:tbl>
    <w:p w:rsidR="00B52890" w:rsidRDefault="00B52890" w:rsidP="00641B61">
      <w:pP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sz w:val="28"/>
        </w:rPr>
      </w:pPr>
    </w:p>
    <w:p w:rsidR="00581486" w:rsidRPr="00862E65" w:rsidRDefault="00B52890" w:rsidP="00641B61">
      <w:pP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lastRenderedPageBreak/>
        <w:t>Поурочн</w:t>
      </w:r>
      <w:r w:rsidR="00E236ED" w:rsidRPr="00862E65">
        <w:rPr>
          <w:rFonts w:cs="Times New Roman"/>
          <w:b/>
          <w:sz w:val="28"/>
        </w:rPr>
        <w:t>ое планирование</w:t>
      </w:r>
    </w:p>
    <w:tbl>
      <w:tblPr>
        <w:tblStyle w:val="af7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5670"/>
        <w:gridCol w:w="1430"/>
        <w:gridCol w:w="1417"/>
      </w:tblGrid>
      <w:tr w:rsidR="00A26AC6" w:rsidTr="0080778D">
        <w:tc>
          <w:tcPr>
            <w:tcW w:w="562" w:type="dxa"/>
            <w:vMerge w:val="restart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№ по разделу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Тема урока</w:t>
            </w:r>
          </w:p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(занятия)</w:t>
            </w:r>
          </w:p>
        </w:tc>
        <w:tc>
          <w:tcPr>
            <w:tcW w:w="2847" w:type="dxa"/>
            <w:gridSpan w:val="2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vMerge/>
            <w:shd w:val="clear" w:color="auto" w:fill="auto"/>
            <w:vAlign w:val="center"/>
          </w:tcPr>
          <w:p w:rsidR="00A26AC6" w:rsidRPr="00641B61" w:rsidRDefault="00A26AC6" w:rsidP="00641B61">
            <w:pPr>
              <w:widowControl w:val="0"/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26AC6" w:rsidRPr="00641B61" w:rsidRDefault="00A26AC6" w:rsidP="00641B61">
            <w:pPr>
              <w:widowControl w:val="0"/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26AC6" w:rsidRPr="00641B61" w:rsidRDefault="00A26AC6" w:rsidP="00641B61">
            <w:pPr>
              <w:widowControl w:val="0"/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B52890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B52890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ЭОР</w:t>
            </w:r>
          </w:p>
        </w:tc>
      </w:tr>
      <w:tr w:rsidR="00A26AC6" w:rsidTr="0080778D">
        <w:tc>
          <w:tcPr>
            <w:tcW w:w="9930" w:type="dxa"/>
            <w:gridSpan w:val="5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lang w:eastAsia="en-US"/>
              </w:rPr>
              <w:t xml:space="preserve">1. </w:t>
            </w:r>
            <w:r w:rsidRPr="009164B1">
              <w:rPr>
                <w:lang w:eastAsia="en-US"/>
              </w:rPr>
              <w:t>Контрольно-измерительные материалы ОГЭ по информатике</w:t>
            </w: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F00529">
              <w:rPr>
                <w:lang w:eastAsia="en-US"/>
              </w:rPr>
              <w:t>Основные подходы к разработке контрольных измерительных материалов ОГЭ по информатике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9930" w:type="dxa"/>
            <w:gridSpan w:val="5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lang w:eastAsia="en-US"/>
              </w:rPr>
              <w:t xml:space="preserve">2. </w:t>
            </w:r>
            <w:r w:rsidRPr="009164B1">
              <w:rPr>
                <w:lang w:eastAsia="en-US"/>
              </w:rPr>
              <w:t>Тематические блоки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353FA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Количественные параметры информационных объектов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Значение логического выражения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  <w:r w:rsidRPr="00641B61">
              <w:rPr>
                <w:rFonts w:cs="Times New Roman"/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Формальные описания реальных объектов и процессов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Файловая система организации данных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78D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Файловая система организации данных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6D6780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Формульная зависимость в графическом виде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Алгоритм для конкретного исполнителя с фиксированным набором команд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Алгоритм для конкретного исполнителя с фиксированным набором команд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Кодирование и декодирование информации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.9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Линейный алгоритм,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16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proofErr w:type="spellStart"/>
            <w:r w:rsidRPr="00B44FC1">
              <w:rPr>
                <w:lang w:eastAsia="en-US"/>
              </w:rPr>
              <w:t>Анализирование</w:t>
            </w:r>
            <w:proofErr w:type="spellEnd"/>
            <w:r w:rsidRPr="00B44FC1">
              <w:rPr>
                <w:lang w:eastAsia="en-US"/>
              </w:rPr>
              <w:t xml:space="preserve"> информации, представленной в виде схем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72F33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Осуществление поиска в готовой базе данных по сформулированному условию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.16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Дискретная форма представления числовой, текстовой, графической и звуковой информации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Простой линейный алгоритм для формального исполнителя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F82653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Скорость передачи информации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9164B1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F82653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A26AC6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B44FC1" w:rsidRDefault="00A26AC6" w:rsidP="00A26AC6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Поиск информации в Интернет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lastRenderedPageBreak/>
              <w:t>26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:rsidR="00A26AC6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B44FC1" w:rsidRDefault="00A26AC6" w:rsidP="00A26AC6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28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C40498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в среде формального исполнителя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29</w:t>
            </w:r>
          </w:p>
        </w:tc>
        <w:tc>
          <w:tcPr>
            <w:tcW w:w="851" w:type="dxa"/>
            <w:vAlign w:val="center"/>
          </w:tcPr>
          <w:p w:rsidR="00A26AC6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C40498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в среде формального исполнителя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D530CA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на языке программирования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31</w:t>
            </w:r>
          </w:p>
        </w:tc>
        <w:tc>
          <w:tcPr>
            <w:tcW w:w="851" w:type="dxa"/>
            <w:vAlign w:val="center"/>
          </w:tcPr>
          <w:p w:rsidR="00A26AC6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D530CA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на языке программирования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9930" w:type="dxa"/>
            <w:gridSpan w:val="5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lang w:eastAsia="en-US"/>
              </w:rPr>
              <w:t>3. Тренинг по вариантам</w:t>
            </w: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B44FC1">
              <w:rPr>
                <w:lang w:eastAsia="en-US"/>
              </w:rPr>
              <w:t>Государственная итоговая аттестация по информатике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B44FC1">
              <w:rPr>
                <w:lang w:eastAsia="en-US"/>
              </w:rPr>
              <w:t>Государственная итоговая аттестация по информатике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  <w:r w:rsidRPr="00641B61">
              <w:rPr>
                <w:rFonts w:cs="Times New Roman"/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B44FC1">
              <w:rPr>
                <w:lang w:eastAsia="en-US"/>
              </w:rPr>
              <w:t>Государственная итоговая аттестация по информатике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</w:tbl>
    <w:p w:rsidR="00581486" w:rsidRDefault="00581486" w:rsidP="00641B61">
      <w:pPr>
        <w:spacing w:line="276" w:lineRule="auto"/>
        <w:ind w:leftChars="0" w:left="0" w:firstLineChars="0" w:firstLine="0"/>
        <w:jc w:val="both"/>
        <w:rPr>
          <w:rFonts w:cs="Times New Roman"/>
        </w:rPr>
      </w:pPr>
    </w:p>
    <w:p w:rsidR="00B52890" w:rsidRPr="00862E65" w:rsidRDefault="00B52890" w:rsidP="00B5289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0"/>
        <w:jc w:val="center"/>
        <w:rPr>
          <w:rFonts w:cs="Times New Roman"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Учебно-методическое и материально–техническое обеспечение образовательного процесса</w:t>
      </w:r>
    </w:p>
    <w:p w:rsidR="00B52890" w:rsidRDefault="00B52890" w:rsidP="00B52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УМК для учителя:</w:t>
      </w:r>
    </w:p>
    <w:p w:rsidR="00B52890" w:rsidRDefault="00B52890" w:rsidP="00B52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709"/>
        <w:jc w:val="both"/>
        <w:rPr>
          <w:rFonts w:cs="Times New Roman"/>
          <w:color w:val="000000"/>
        </w:rPr>
      </w:pPr>
      <w:r w:rsidRPr="008D3EDE">
        <w:rPr>
          <w:rFonts w:cs="Times New Roman"/>
          <w:color w:val="000000"/>
        </w:rPr>
        <w:t>Информатика и ИКТ 9 класс</w:t>
      </w:r>
      <w:r>
        <w:rPr>
          <w:rFonts w:cs="Times New Roman"/>
          <w:color w:val="000000"/>
        </w:rPr>
        <w:t xml:space="preserve"> </w:t>
      </w:r>
      <w:r w:rsidRPr="008D3EDE">
        <w:rPr>
          <w:rFonts w:cs="Times New Roman"/>
          <w:color w:val="000000"/>
        </w:rPr>
        <w:t xml:space="preserve">Часть 1,2. </w:t>
      </w:r>
      <w:proofErr w:type="spellStart"/>
      <w:r w:rsidRPr="008D3EDE">
        <w:rPr>
          <w:rFonts w:cs="Times New Roman"/>
          <w:color w:val="000000"/>
        </w:rPr>
        <w:t>Босова</w:t>
      </w:r>
      <w:proofErr w:type="spellEnd"/>
      <w:r w:rsidRPr="008D3EDE">
        <w:rPr>
          <w:rFonts w:cs="Times New Roman"/>
          <w:color w:val="000000"/>
        </w:rPr>
        <w:t xml:space="preserve"> Л.</w:t>
      </w:r>
      <w:r>
        <w:rPr>
          <w:rFonts w:cs="Times New Roman"/>
          <w:color w:val="000000"/>
        </w:rPr>
        <w:t>Л</w:t>
      </w:r>
      <w:r w:rsidRPr="008D3EDE">
        <w:rPr>
          <w:rFonts w:cs="Times New Roman"/>
          <w:color w:val="000000"/>
        </w:rPr>
        <w:t>. 20 19, 2020</w:t>
      </w:r>
      <w:r>
        <w:rPr>
          <w:rFonts w:cs="Times New Roman"/>
          <w:color w:val="000000"/>
        </w:rPr>
        <w:t xml:space="preserve"> </w:t>
      </w:r>
      <w:r w:rsidRPr="008D3EDE">
        <w:rPr>
          <w:rFonts w:cs="Times New Roman"/>
          <w:color w:val="000000"/>
        </w:rPr>
        <w:t>гг.</w:t>
      </w:r>
    </w:p>
    <w:p w:rsidR="00B52890" w:rsidRDefault="00B52890" w:rsidP="00B52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УМК для обучающихся:</w:t>
      </w:r>
    </w:p>
    <w:p w:rsidR="00B52890" w:rsidRDefault="00B52890" w:rsidP="00B52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709"/>
        <w:jc w:val="both"/>
        <w:rPr>
          <w:rFonts w:cs="Times New Roman"/>
          <w:color w:val="000000"/>
        </w:rPr>
      </w:pPr>
      <w:r w:rsidRPr="008D3EDE">
        <w:rPr>
          <w:rFonts w:cs="Times New Roman"/>
          <w:color w:val="000000"/>
        </w:rPr>
        <w:t>Информатика и ИКТ 9 класс</w:t>
      </w:r>
      <w:r>
        <w:rPr>
          <w:rFonts w:cs="Times New Roman"/>
          <w:color w:val="000000"/>
        </w:rPr>
        <w:t xml:space="preserve"> </w:t>
      </w:r>
      <w:r w:rsidRPr="008D3EDE">
        <w:rPr>
          <w:rFonts w:cs="Times New Roman"/>
          <w:color w:val="000000"/>
        </w:rPr>
        <w:t xml:space="preserve">Часть 1,2. </w:t>
      </w:r>
      <w:proofErr w:type="spellStart"/>
      <w:r w:rsidRPr="008D3EDE">
        <w:rPr>
          <w:rFonts w:cs="Times New Roman"/>
          <w:color w:val="000000"/>
        </w:rPr>
        <w:t>Босова</w:t>
      </w:r>
      <w:proofErr w:type="spellEnd"/>
      <w:r w:rsidRPr="008D3EDE">
        <w:rPr>
          <w:rFonts w:cs="Times New Roman"/>
          <w:color w:val="000000"/>
        </w:rPr>
        <w:t xml:space="preserve"> Л.</w:t>
      </w:r>
      <w:r>
        <w:rPr>
          <w:rFonts w:cs="Times New Roman"/>
          <w:color w:val="000000"/>
        </w:rPr>
        <w:t>Л</w:t>
      </w:r>
      <w:r w:rsidRPr="008D3EDE">
        <w:rPr>
          <w:rFonts w:cs="Times New Roman"/>
          <w:color w:val="000000"/>
        </w:rPr>
        <w:t>. 20 19, 2020</w:t>
      </w:r>
      <w:r>
        <w:rPr>
          <w:rFonts w:cs="Times New Roman"/>
          <w:color w:val="000000"/>
        </w:rPr>
        <w:t xml:space="preserve"> гг</w:t>
      </w:r>
      <w:r w:rsidRPr="00641B61">
        <w:rPr>
          <w:rFonts w:cs="Times New Roman"/>
          <w:color w:val="000000"/>
        </w:rPr>
        <w:t>.</w:t>
      </w:r>
    </w:p>
    <w:p w:rsidR="00B52890" w:rsidRDefault="00B52890" w:rsidP="00B52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Ресурсы с применением ЭО и ДОТ:</w:t>
      </w:r>
    </w:p>
    <w:p w:rsidR="00B52890" w:rsidRPr="00F52A40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Сайт Единой коллекции цифровых образовательных ресурсов</w:t>
      </w:r>
      <w:proofErr w:type="gramStart"/>
      <w:r w:rsidRPr="00F52A40">
        <w:rPr>
          <w:rFonts w:cs="Times New Roman"/>
          <w:color w:val="000000"/>
        </w:rPr>
        <w:t xml:space="preserve"> (</w:t>
      </w:r>
      <w:hyperlink r:id="rId9">
        <w:r w:rsidRPr="00F52A40">
          <w:rPr>
            <w:rFonts w:cs="Times New Roman"/>
            <w:color w:val="000000"/>
          </w:rPr>
          <w:t>http://sc.edu.ru/</w:t>
        </w:r>
      </w:hyperlink>
      <w:r w:rsidRPr="00F52A40">
        <w:rPr>
          <w:rFonts w:cs="Times New Roman"/>
          <w:color w:val="000000"/>
        </w:rPr>
        <w:t>).</w:t>
      </w:r>
      <w:proofErr w:type="gramEnd"/>
    </w:p>
    <w:p w:rsidR="00B52890" w:rsidRPr="00F52A40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Федеральный институт педагогических измерений (http://www.fipi.ru/).</w:t>
      </w:r>
    </w:p>
    <w:p w:rsidR="00B52890" w:rsidRPr="00F52A40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Сайт для подготовки к ОГЭ (http://sdamgia.ru/).</w:t>
      </w:r>
    </w:p>
    <w:p w:rsidR="00B52890" w:rsidRPr="00F52A40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Сайт Полякова К.Ю. (https://kpolyakov.spb.ru/school/oge.htm).</w:t>
      </w:r>
    </w:p>
    <w:p w:rsidR="00B52890" w:rsidRPr="00F52A40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 xml:space="preserve">Авторская мастерская Н.Д. </w:t>
      </w:r>
      <w:proofErr w:type="spellStart"/>
      <w:r w:rsidRPr="00F52A40">
        <w:rPr>
          <w:rFonts w:cs="Times New Roman"/>
          <w:color w:val="000000"/>
        </w:rPr>
        <w:t>Угриновича</w:t>
      </w:r>
      <w:proofErr w:type="spellEnd"/>
      <w:r w:rsidRPr="00F52A40">
        <w:rPr>
          <w:rFonts w:cs="Times New Roman"/>
          <w:color w:val="000000"/>
        </w:rPr>
        <w:t xml:space="preserve"> (http://metodist.lbz.ru/authors/informatika/1/).</w:t>
      </w:r>
    </w:p>
    <w:p w:rsidR="00B52890" w:rsidRDefault="00B52890" w:rsidP="00B52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Техническое обеспечение:</w:t>
      </w:r>
    </w:p>
    <w:p w:rsidR="00B52890" w:rsidRPr="00641B61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Операционная система.</w:t>
      </w:r>
    </w:p>
    <w:p w:rsidR="00B52890" w:rsidRPr="00641B61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Файловый менеджер (в составе операционной системы или др.). Антивирусная программа.</w:t>
      </w:r>
    </w:p>
    <w:p w:rsidR="00B52890" w:rsidRPr="00641B61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Программа-архиватор.</w:t>
      </w:r>
    </w:p>
    <w:p w:rsidR="00B52890" w:rsidRPr="00641B61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</w:t>
      </w:r>
      <w:r>
        <w:rPr>
          <w:rFonts w:cs="Times New Roman"/>
          <w:color w:val="000000"/>
        </w:rPr>
        <w:t>х таблиц</w:t>
      </w:r>
      <w:r w:rsidRPr="00641B61">
        <w:rPr>
          <w:rFonts w:cs="Times New Roman"/>
          <w:color w:val="000000"/>
        </w:rPr>
        <w:t xml:space="preserve"> и системы управления базами данных.</w:t>
      </w:r>
    </w:p>
    <w:p w:rsidR="00B52890" w:rsidRPr="00641B61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Звуковой редактор.</w:t>
      </w:r>
    </w:p>
    <w:p w:rsidR="00B52890" w:rsidRPr="00641B61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Система оптического распознавания текста.</w:t>
      </w:r>
    </w:p>
    <w:p w:rsidR="00B52890" w:rsidRPr="00641B61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Мультимедиа проигрыватель (входит в состав операционных систем или др.). Почтовый клиент (входит в состав операционных систем или др.).</w:t>
      </w:r>
    </w:p>
    <w:p w:rsidR="00B52890" w:rsidRPr="00641B61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lastRenderedPageBreak/>
        <w:t>Браузер (входит в состав операционных систем или др.). Программа интерактивного общения</w:t>
      </w:r>
    </w:p>
    <w:p w:rsidR="00B52890" w:rsidRPr="00641B61" w:rsidRDefault="00B52890" w:rsidP="00B5289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 xml:space="preserve">Простой редактор </w:t>
      </w:r>
      <w:proofErr w:type="spellStart"/>
      <w:r w:rsidRPr="00641B61">
        <w:rPr>
          <w:rFonts w:cs="Times New Roman"/>
          <w:color w:val="000000"/>
        </w:rPr>
        <w:t>Web</w:t>
      </w:r>
      <w:proofErr w:type="spellEnd"/>
      <w:r w:rsidRPr="00641B61">
        <w:rPr>
          <w:rFonts w:cs="Times New Roman"/>
          <w:color w:val="000000"/>
        </w:rPr>
        <w:t>-страниц</w:t>
      </w:r>
    </w:p>
    <w:p w:rsidR="00B52890" w:rsidRDefault="00B52890" w:rsidP="00641B61">
      <w:pPr>
        <w:spacing w:line="276" w:lineRule="auto"/>
        <w:ind w:leftChars="0" w:left="0" w:firstLineChars="0" w:firstLine="0"/>
        <w:jc w:val="both"/>
        <w:rPr>
          <w:rFonts w:cs="Times New Roman"/>
        </w:rPr>
      </w:pPr>
    </w:p>
    <w:sectPr w:rsidR="00B52890" w:rsidSect="00641B61"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F5" w:rsidRDefault="00902FF5">
      <w:pPr>
        <w:spacing w:line="240" w:lineRule="auto"/>
        <w:ind w:left="0" w:hanging="2"/>
      </w:pPr>
      <w:r>
        <w:separator/>
      </w:r>
    </w:p>
  </w:endnote>
  <w:endnote w:type="continuationSeparator" w:id="0">
    <w:p w:rsidR="00902FF5" w:rsidRDefault="00902F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02" w:rsidRDefault="00591D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/>
        <w:color w:val="000000"/>
        <w:sz w:val="22"/>
        <w:szCs w:val="22"/>
      </w:rPr>
      <w:fldChar w:fldCharType="begin"/>
    </w:r>
    <w:r>
      <w:rPr>
        <w:rFonts w:ascii="Calibri" w:eastAsia="Calibri" w:hAnsi="Calibri"/>
        <w:color w:val="000000"/>
        <w:sz w:val="22"/>
        <w:szCs w:val="22"/>
      </w:rPr>
      <w:instrText>PAGE</w:instrText>
    </w:r>
    <w:r>
      <w:rPr>
        <w:rFonts w:ascii="Calibri" w:eastAsia="Calibri" w:hAnsi="Calibri"/>
        <w:color w:val="000000"/>
        <w:sz w:val="22"/>
        <w:szCs w:val="22"/>
      </w:rPr>
      <w:fldChar w:fldCharType="separate"/>
    </w:r>
    <w:r w:rsidR="004C7627">
      <w:rPr>
        <w:rFonts w:ascii="Calibri" w:eastAsia="Calibri" w:hAnsi="Calibri"/>
        <w:noProof/>
        <w:color w:val="000000"/>
        <w:sz w:val="22"/>
        <w:szCs w:val="22"/>
      </w:rPr>
      <w:t>3</w:t>
    </w:r>
    <w:r>
      <w:rPr>
        <w:rFonts w:ascii="Calibri" w:eastAsia="Calibri" w:hAnsi="Calibri"/>
        <w:color w:val="000000"/>
        <w:sz w:val="22"/>
        <w:szCs w:val="22"/>
      </w:rPr>
      <w:fldChar w:fldCharType="end"/>
    </w:r>
  </w:p>
  <w:p w:rsidR="00591D02" w:rsidRDefault="00591D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Calibri" w:eastAsia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F5" w:rsidRDefault="00902FF5">
      <w:pPr>
        <w:spacing w:line="240" w:lineRule="auto"/>
        <w:ind w:left="0" w:hanging="2"/>
      </w:pPr>
      <w:r>
        <w:separator/>
      </w:r>
    </w:p>
  </w:footnote>
  <w:footnote w:type="continuationSeparator" w:id="0">
    <w:p w:rsidR="00902FF5" w:rsidRDefault="00902FF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6E"/>
    <w:multiLevelType w:val="multilevel"/>
    <w:tmpl w:val="F24AA53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>
    <w:nsid w:val="06FB0BAF"/>
    <w:multiLevelType w:val="hybridMultilevel"/>
    <w:tmpl w:val="D530425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09FE0D32"/>
    <w:multiLevelType w:val="hybridMultilevel"/>
    <w:tmpl w:val="E4B4605C"/>
    <w:lvl w:ilvl="0" w:tplc="19D8F7D2">
      <w:start w:val="1"/>
      <w:numFmt w:val="decimal"/>
      <w:lvlText w:val="%1."/>
      <w:lvlJc w:val="left"/>
      <w:pPr>
        <w:ind w:left="12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3489918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2" w:tplc="C03EB266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3" w:tplc="64E872BC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367CA626"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 w:tplc="6B9E1F2E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9BF6A43C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1B92F3B6">
      <w:numFmt w:val="bullet"/>
      <w:lvlText w:val="•"/>
      <w:lvlJc w:val="left"/>
      <w:pPr>
        <w:ind w:left="7446" w:hanging="360"/>
      </w:pPr>
      <w:rPr>
        <w:rFonts w:hint="default"/>
        <w:lang w:val="ru-RU" w:eastAsia="ru-RU" w:bidi="ru-RU"/>
      </w:rPr>
    </w:lvl>
    <w:lvl w:ilvl="8" w:tplc="54CC91F4">
      <w:numFmt w:val="bullet"/>
      <w:lvlText w:val="•"/>
      <w:lvlJc w:val="left"/>
      <w:pPr>
        <w:ind w:left="8333" w:hanging="360"/>
      </w:pPr>
      <w:rPr>
        <w:rFonts w:hint="default"/>
        <w:lang w:val="ru-RU" w:eastAsia="ru-RU" w:bidi="ru-RU"/>
      </w:rPr>
    </w:lvl>
  </w:abstractNum>
  <w:abstractNum w:abstractNumId="3">
    <w:nsid w:val="0C885D1D"/>
    <w:multiLevelType w:val="multilevel"/>
    <w:tmpl w:val="F6B89282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">
    <w:nsid w:val="27CE56F3"/>
    <w:multiLevelType w:val="multilevel"/>
    <w:tmpl w:val="F9C0E7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F83465D"/>
    <w:multiLevelType w:val="multilevel"/>
    <w:tmpl w:val="548852E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0E72DF9"/>
    <w:multiLevelType w:val="multilevel"/>
    <w:tmpl w:val="A53A20E0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  <w:vertAlign w:val="baseline"/>
      </w:rPr>
    </w:lvl>
  </w:abstractNum>
  <w:abstractNum w:abstractNumId="7">
    <w:nsid w:val="5B5E787C"/>
    <w:multiLevelType w:val="multilevel"/>
    <w:tmpl w:val="EEC8FA9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B931CD7"/>
    <w:multiLevelType w:val="multilevel"/>
    <w:tmpl w:val="4BEE635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BCE6AA5"/>
    <w:multiLevelType w:val="hybridMultilevel"/>
    <w:tmpl w:val="EF1C9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86"/>
    <w:rsid w:val="00136DF3"/>
    <w:rsid w:val="00280C61"/>
    <w:rsid w:val="002B2A7D"/>
    <w:rsid w:val="002F7238"/>
    <w:rsid w:val="00453F58"/>
    <w:rsid w:val="004C7627"/>
    <w:rsid w:val="00535583"/>
    <w:rsid w:val="00581486"/>
    <w:rsid w:val="00591D02"/>
    <w:rsid w:val="00641B61"/>
    <w:rsid w:val="006B7AED"/>
    <w:rsid w:val="00743C19"/>
    <w:rsid w:val="0077707A"/>
    <w:rsid w:val="007D4D4E"/>
    <w:rsid w:val="0080778D"/>
    <w:rsid w:val="00862E65"/>
    <w:rsid w:val="00874E01"/>
    <w:rsid w:val="00902FF5"/>
    <w:rsid w:val="00A06905"/>
    <w:rsid w:val="00A1577B"/>
    <w:rsid w:val="00A26AC6"/>
    <w:rsid w:val="00B52890"/>
    <w:rsid w:val="00BF52CF"/>
    <w:rsid w:val="00C91501"/>
    <w:rsid w:val="00D54328"/>
    <w:rsid w:val="00E236ED"/>
    <w:rsid w:val="00E707A6"/>
    <w:rsid w:val="00EE3116"/>
    <w:rsid w:val="00F52A40"/>
    <w:rsid w:val="00F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0"/>
    <w:next w:val="a0"/>
    <w:qFormat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20">
    <w:name w:val="Заголовок 2 Знак"/>
    <w:rPr>
      <w:rFonts w:ascii="Times New Roman" w:eastAsia="@Arial Unicode MS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5">
    <w:name w:val="Normal (Web)"/>
    <w:basedOn w:val="a0"/>
    <w:qFormat/>
    <w:pPr>
      <w:spacing w:before="100" w:beforeAutospacing="1" w:after="100" w:afterAutospacing="1"/>
    </w:pPr>
  </w:style>
  <w:style w:type="paragraph" w:customStyle="1" w:styleId="11111516F1">
    <w:name w:val="Текст сноски;Текст сноски Знак1;Текст сноски Знак Знак;Текст сноски Знак1 Знак Знак;Текст сноски Знак Знак Знак Знак;Текст сноски Знак1 Знак1 Знак Знак Знак;Текст сноски Знак Знак Знак1 Знак Знак Знак;Знак5 Знак Знак Знак1 Знак Знак Знак;Знак6;F1"/>
    <w:basedOn w:val="a0"/>
    <w:rPr>
      <w:sz w:val="20"/>
      <w:szCs w:val="20"/>
    </w:rPr>
  </w:style>
  <w:style w:type="character" w:customStyle="1" w:styleId="111116F1">
    <w:name w:val="Текст сноски Знак;Текст сноски Знак1 Знак;Текст сноски Знак Знак Знак;Текст сноски Знак1 Знак Знак Знак;Текст сноски Знак Знак Знак Знак Знак;Текст сноски Знак1 Знак1 Знак Знак Знак Знак;Текст сноски Знак Знак Знак1 Знак Знак Знак Знак;Знак6 Знак;F1 Зна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-FNCiaeniinee-FN">
    <w:name w:val="Знак сноски;Знак сноски-FN;Ciae niinee-F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ag11">
    <w:name w:val="Zag_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msolistparagraph0">
    <w:name w:val="msolistparagraph"/>
    <w:basedOn w:val="a0"/>
    <w:pPr>
      <w:ind w:left="720"/>
      <w:contextualSpacing/>
      <w:jc w:val="both"/>
    </w:pPr>
    <w:rPr>
      <w:rFonts w:eastAsia="Calibri"/>
      <w:lang w:eastAsia="ar-SA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0"/>
    <w:pPr>
      <w:widowControl w:val="0"/>
    </w:pPr>
    <w:rPr>
      <w:sz w:val="32"/>
      <w:szCs w:val="22"/>
    </w:rPr>
  </w:style>
  <w:style w:type="character" w:customStyle="1" w:styleId="22">
    <w:name w:val="Основной текст 2 Знак"/>
    <w:rPr>
      <w:rFonts w:ascii="Times New Roman" w:eastAsia="Times New Roman" w:hAnsi="Times New Roman"/>
      <w:w w:val="100"/>
      <w:position w:val="-1"/>
      <w:sz w:val="32"/>
      <w:szCs w:val="22"/>
      <w:effect w:val="none"/>
      <w:vertAlign w:val="baseline"/>
      <w:cs w:val="0"/>
      <w:em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a7">
    <w:name w:val="List Paragraph"/>
    <w:basedOn w:val="a0"/>
    <w:uiPriority w:val="1"/>
    <w:qFormat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a">
    <w:name w:val="НОМЕРА"/>
    <w:basedOn w:val="a5"/>
    <w:pPr>
      <w:numPr>
        <w:numId w:val="7"/>
      </w:numPr>
      <w:spacing w:before="0" w:beforeAutospacing="0" w:after="0" w:afterAutospacing="0"/>
      <w:ind w:left="-1" w:hanging="1"/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rPr>
      <w:rFonts w:ascii="Arial Narrow" w:hAnsi="Arial Narrow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a">
    <w:name w:val="Верхний колонтитул Знак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b">
    <w:name w:val="header"/>
    <w:basedOn w:val="a0"/>
    <w:qFormat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qFormat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23">
    <w:name w:val="toc 2"/>
    <w:basedOn w:val="a0"/>
    <w:next w:val="a0"/>
    <w:qFormat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31">
    <w:name w:val="toc 3"/>
    <w:basedOn w:val="a0"/>
    <w:next w:val="a0"/>
    <w:qFormat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0">
    <w:name w:val="Balloon Text"/>
    <w:basedOn w:val="a0"/>
    <w:qFormat/>
    <w:rPr>
      <w:rFonts w:ascii="Tahoma" w:eastAsia="Calibri" w:hAnsi="Tahoma"/>
      <w:sz w:val="16"/>
      <w:szCs w:val="16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af1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af2">
    <w:name w:val="Document Map"/>
    <w:basedOn w:val="a0"/>
    <w:qFormat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9">
    <w:name w:val="Body Text"/>
    <w:basedOn w:val="a0"/>
    <w:link w:val="afa"/>
    <w:uiPriority w:val="99"/>
    <w:unhideWhenUsed/>
    <w:rsid w:val="00641B6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641B61"/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641B61"/>
    <w:pPr>
      <w:widowControl w:val="0"/>
      <w:suppressAutoHyphens w:val="0"/>
      <w:autoSpaceDE w:val="0"/>
      <w:autoSpaceDN w:val="0"/>
      <w:spacing w:line="240" w:lineRule="auto"/>
      <w:ind w:leftChars="0" w:left="1205" w:firstLineChars="0" w:firstLine="0"/>
      <w:textDirection w:val="lrTb"/>
      <w:textAlignment w:val="auto"/>
      <w:outlineLvl w:val="1"/>
    </w:pPr>
    <w:rPr>
      <w:rFonts w:cs="Times New Roman"/>
      <w:b/>
      <w:bCs/>
      <w:position w:val="0"/>
      <w:sz w:val="28"/>
      <w:szCs w:val="28"/>
      <w:lang w:bidi="ru-RU"/>
    </w:rPr>
  </w:style>
  <w:style w:type="paragraph" w:customStyle="1" w:styleId="TableParagraph">
    <w:name w:val="Table Paragraph"/>
    <w:basedOn w:val="a0"/>
    <w:uiPriority w:val="1"/>
    <w:qFormat/>
    <w:rsid w:val="00641B61"/>
    <w:pPr>
      <w:widowControl w:val="0"/>
      <w:suppressAutoHyphens w:val="0"/>
      <w:autoSpaceDE w:val="0"/>
      <w:autoSpaceDN w:val="0"/>
      <w:spacing w:line="301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cs="Times New Roman"/>
      <w:position w:val="0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0"/>
    <w:next w:val="a0"/>
    <w:qFormat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20">
    <w:name w:val="Заголовок 2 Знак"/>
    <w:rPr>
      <w:rFonts w:ascii="Times New Roman" w:eastAsia="@Arial Unicode MS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5">
    <w:name w:val="Normal (Web)"/>
    <w:basedOn w:val="a0"/>
    <w:qFormat/>
    <w:pPr>
      <w:spacing w:before="100" w:beforeAutospacing="1" w:after="100" w:afterAutospacing="1"/>
    </w:pPr>
  </w:style>
  <w:style w:type="paragraph" w:customStyle="1" w:styleId="11111516F1">
    <w:name w:val="Текст сноски;Текст сноски Знак1;Текст сноски Знак Знак;Текст сноски Знак1 Знак Знак;Текст сноски Знак Знак Знак Знак;Текст сноски Знак1 Знак1 Знак Знак Знак;Текст сноски Знак Знак Знак1 Знак Знак Знак;Знак5 Знак Знак Знак1 Знак Знак Знак;Знак6;F1"/>
    <w:basedOn w:val="a0"/>
    <w:rPr>
      <w:sz w:val="20"/>
      <w:szCs w:val="20"/>
    </w:rPr>
  </w:style>
  <w:style w:type="character" w:customStyle="1" w:styleId="111116F1">
    <w:name w:val="Текст сноски Знак;Текст сноски Знак1 Знак;Текст сноски Знак Знак Знак;Текст сноски Знак1 Знак Знак Знак;Текст сноски Знак Знак Знак Знак Знак;Текст сноски Знак1 Знак1 Знак Знак Знак Знак;Текст сноски Знак Знак Знак1 Знак Знак Знак Знак;Знак6 Знак;F1 Зна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-FNCiaeniinee-FN">
    <w:name w:val="Знак сноски;Знак сноски-FN;Ciae niinee-F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ag11">
    <w:name w:val="Zag_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msolistparagraph0">
    <w:name w:val="msolistparagraph"/>
    <w:basedOn w:val="a0"/>
    <w:pPr>
      <w:ind w:left="720"/>
      <w:contextualSpacing/>
      <w:jc w:val="both"/>
    </w:pPr>
    <w:rPr>
      <w:rFonts w:eastAsia="Calibri"/>
      <w:lang w:eastAsia="ar-SA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0"/>
    <w:pPr>
      <w:widowControl w:val="0"/>
    </w:pPr>
    <w:rPr>
      <w:sz w:val="32"/>
      <w:szCs w:val="22"/>
    </w:rPr>
  </w:style>
  <w:style w:type="character" w:customStyle="1" w:styleId="22">
    <w:name w:val="Основной текст 2 Знак"/>
    <w:rPr>
      <w:rFonts w:ascii="Times New Roman" w:eastAsia="Times New Roman" w:hAnsi="Times New Roman"/>
      <w:w w:val="100"/>
      <w:position w:val="-1"/>
      <w:sz w:val="32"/>
      <w:szCs w:val="22"/>
      <w:effect w:val="none"/>
      <w:vertAlign w:val="baseline"/>
      <w:cs w:val="0"/>
      <w:em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a7">
    <w:name w:val="List Paragraph"/>
    <w:basedOn w:val="a0"/>
    <w:uiPriority w:val="1"/>
    <w:qFormat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a">
    <w:name w:val="НОМЕРА"/>
    <w:basedOn w:val="a5"/>
    <w:pPr>
      <w:numPr>
        <w:numId w:val="7"/>
      </w:numPr>
      <w:spacing w:before="0" w:beforeAutospacing="0" w:after="0" w:afterAutospacing="0"/>
      <w:ind w:left="-1" w:hanging="1"/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rPr>
      <w:rFonts w:ascii="Arial Narrow" w:hAnsi="Arial Narrow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a">
    <w:name w:val="Верхний колонтитул Знак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b">
    <w:name w:val="header"/>
    <w:basedOn w:val="a0"/>
    <w:qFormat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qFormat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23">
    <w:name w:val="toc 2"/>
    <w:basedOn w:val="a0"/>
    <w:next w:val="a0"/>
    <w:qFormat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31">
    <w:name w:val="toc 3"/>
    <w:basedOn w:val="a0"/>
    <w:next w:val="a0"/>
    <w:qFormat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0">
    <w:name w:val="Balloon Text"/>
    <w:basedOn w:val="a0"/>
    <w:qFormat/>
    <w:rPr>
      <w:rFonts w:ascii="Tahoma" w:eastAsia="Calibri" w:hAnsi="Tahoma"/>
      <w:sz w:val="16"/>
      <w:szCs w:val="16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af1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af2">
    <w:name w:val="Document Map"/>
    <w:basedOn w:val="a0"/>
    <w:qFormat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9">
    <w:name w:val="Body Text"/>
    <w:basedOn w:val="a0"/>
    <w:link w:val="afa"/>
    <w:uiPriority w:val="99"/>
    <w:unhideWhenUsed/>
    <w:rsid w:val="00641B6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641B61"/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641B61"/>
    <w:pPr>
      <w:widowControl w:val="0"/>
      <w:suppressAutoHyphens w:val="0"/>
      <w:autoSpaceDE w:val="0"/>
      <w:autoSpaceDN w:val="0"/>
      <w:spacing w:line="240" w:lineRule="auto"/>
      <w:ind w:leftChars="0" w:left="1205" w:firstLineChars="0" w:firstLine="0"/>
      <w:textDirection w:val="lrTb"/>
      <w:textAlignment w:val="auto"/>
      <w:outlineLvl w:val="1"/>
    </w:pPr>
    <w:rPr>
      <w:rFonts w:cs="Times New Roman"/>
      <w:b/>
      <w:bCs/>
      <w:position w:val="0"/>
      <w:sz w:val="28"/>
      <w:szCs w:val="28"/>
      <w:lang w:bidi="ru-RU"/>
    </w:rPr>
  </w:style>
  <w:style w:type="paragraph" w:customStyle="1" w:styleId="TableParagraph">
    <w:name w:val="Table Paragraph"/>
    <w:basedOn w:val="a0"/>
    <w:uiPriority w:val="1"/>
    <w:qFormat/>
    <w:rsid w:val="00641B61"/>
    <w:pPr>
      <w:widowControl w:val="0"/>
      <w:suppressAutoHyphens w:val="0"/>
      <w:autoSpaceDE w:val="0"/>
      <w:autoSpaceDN w:val="0"/>
      <w:spacing w:line="301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cs="Times New Roman"/>
      <w:position w:val="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Zk2q8W5iIAvZti4SW3RrwBLLQ==">AMUW2mVnhY/KDgJ70OYa864B0CZUlE0GvHLY3WsPWMSU/WzSejbwjpU0dm+3BfjhBTE1hvAwwbEq8x9TW6C7wxHxUjiKoKiDdGKLsZX1gFiz078LWkEcxz8Je05crbvI/1MhKenBqlnd7pgSxli1B7vSG7iBGkCkMK8sf/5oUsBDK2kefAFaWApZMKKGbotbNMHCP9wuCNbbtxkNYSnaxbs4z8fjDChU0XKHIWnRtPFNJLhHKhADe4UwnpFuzVNJjMGtRDtZXyZy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yskvortsova</dc:creator>
  <cp:lastModifiedBy>МАОУ ПСОШ</cp:lastModifiedBy>
  <cp:revision>6</cp:revision>
  <dcterms:created xsi:type="dcterms:W3CDTF">2020-11-05T18:12:00Z</dcterms:created>
  <dcterms:modified xsi:type="dcterms:W3CDTF">2023-10-19T11:21:00Z</dcterms:modified>
</cp:coreProperties>
</file>